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0A3" w:rsidRDefault="004B198F" w:rsidP="00A74839">
      <w:pPr>
        <w:jc w:val="center"/>
      </w:pPr>
      <w:r w:rsidRPr="004B198F">
        <w:rPr>
          <w:rFonts w:ascii="黑体" w:eastAsia="黑体" w:hAnsi="黑体"/>
          <w:sz w:val="30"/>
          <w:szCs w:val="30"/>
        </w:rPr>
        <w:t>硕士研究生招生考试</w:t>
      </w:r>
      <w:r w:rsidR="005D48F0">
        <w:rPr>
          <w:rFonts w:ascii="黑体" w:eastAsia="黑体" w:hAnsi="黑体"/>
          <w:sz w:val="30"/>
          <w:szCs w:val="30"/>
        </w:rPr>
        <w:t>农业综合知识</w:t>
      </w:r>
      <w:r w:rsidR="005D48F0">
        <w:rPr>
          <w:rFonts w:ascii="黑体" w:eastAsia="黑体" w:hAnsi="黑体" w:hint="eastAsia"/>
          <w:sz w:val="30"/>
          <w:szCs w:val="30"/>
        </w:rPr>
        <w:t>3</w:t>
      </w:r>
      <w:r w:rsidRPr="004B198F">
        <w:rPr>
          <w:rFonts w:ascii="黑体" w:eastAsia="黑体" w:hAnsi="黑体"/>
          <w:sz w:val="30"/>
          <w:szCs w:val="30"/>
        </w:rPr>
        <w:t>考试大纲</w:t>
      </w:r>
    </w:p>
    <w:p w:rsidR="004B198F" w:rsidRDefault="004B198F" w:rsidP="00A74839"/>
    <w:p w:rsidR="004B198F" w:rsidRPr="004B198F" w:rsidRDefault="004B198F" w:rsidP="00A74839">
      <w:pPr>
        <w:pStyle w:val="a5"/>
        <w:numPr>
          <w:ilvl w:val="0"/>
          <w:numId w:val="1"/>
        </w:numPr>
        <w:ind w:firstLineChars="0"/>
        <w:rPr>
          <w:rFonts w:ascii="Times New Roman" w:eastAsia="黑体" w:hAnsi="Times New Roman"/>
        </w:rPr>
      </w:pPr>
      <w:r w:rsidRPr="004B198F">
        <w:rPr>
          <w:rFonts w:ascii="Times New Roman" w:eastAsia="黑体" w:hAnsi="Times New Roman" w:hint="eastAsia"/>
        </w:rPr>
        <w:t>考试性质</w:t>
      </w:r>
    </w:p>
    <w:p w:rsidR="005D48F0" w:rsidRPr="005D48F0" w:rsidRDefault="005D48F0" w:rsidP="00A74839">
      <w:pPr>
        <w:ind w:firstLineChars="200" w:firstLine="420"/>
        <w:rPr>
          <w:rFonts w:ascii="Times New Roman" w:eastAsia="宋体" w:hAnsi="Times New Roman"/>
        </w:rPr>
      </w:pPr>
      <w:r w:rsidRPr="005D48F0">
        <w:rPr>
          <w:rFonts w:ascii="Times New Roman" w:eastAsia="宋体" w:hAnsi="Times New Roman"/>
        </w:rPr>
        <w:t>农业综合知识</w:t>
      </w:r>
      <w:r w:rsidRPr="005D48F0">
        <w:rPr>
          <w:rFonts w:ascii="Times New Roman" w:eastAsia="宋体" w:hAnsi="Times New Roman" w:hint="eastAsia"/>
        </w:rPr>
        <w:t>3</w:t>
      </w:r>
      <w:r w:rsidRPr="005D48F0">
        <w:rPr>
          <w:rFonts w:ascii="Times New Roman" w:eastAsia="宋体" w:hAnsi="Times New Roman" w:hint="eastAsia"/>
        </w:rPr>
        <w:t>报考农业工程与信息技术领域农业硕士的考试科目，《</w:t>
      </w:r>
      <w:r w:rsidRPr="005D48F0">
        <w:rPr>
          <w:rFonts w:ascii="Times New Roman" w:eastAsia="宋体" w:hAnsi="Times New Roman"/>
        </w:rPr>
        <w:t>农业综合知识</w:t>
      </w:r>
      <w:r w:rsidRPr="005D48F0">
        <w:rPr>
          <w:rFonts w:ascii="Times New Roman" w:eastAsia="宋体" w:hAnsi="Times New Roman" w:hint="eastAsia"/>
        </w:rPr>
        <w:t>3</w:t>
      </w:r>
      <w:r w:rsidRPr="005D48F0">
        <w:rPr>
          <w:rFonts w:ascii="Times New Roman" w:eastAsia="宋体" w:hAnsi="Times New Roman" w:hint="eastAsia"/>
        </w:rPr>
        <w:t>》入学考试是为招收农业工程与信息技术硕士研究生而实施的具有选拔功能的水平考试。目的是为国家选拔具有较强分析问题和解决问题能力的高层次农业信息化人才，并保证选拔的人才具有利用</w:t>
      </w:r>
      <w:r w:rsidR="00CF11BB">
        <w:rPr>
          <w:rFonts w:ascii="Times New Roman" w:eastAsia="宋体" w:hAnsi="Times New Roman" w:hint="eastAsia"/>
        </w:rPr>
        <w:t>各类计算机技术</w:t>
      </w:r>
      <w:r w:rsidRPr="005D48F0">
        <w:rPr>
          <w:rFonts w:ascii="Times New Roman" w:eastAsia="宋体" w:hAnsi="Times New Roman" w:hint="eastAsia"/>
        </w:rPr>
        <w:t>推动现代农业发展的能力。</w:t>
      </w:r>
      <w:r w:rsidRPr="005D48F0">
        <w:rPr>
          <w:rFonts w:ascii="Times New Roman" w:eastAsia="宋体" w:hAnsi="Times New Roman" w:hint="eastAsia"/>
        </w:rPr>
        <w:t xml:space="preserve"> </w:t>
      </w:r>
    </w:p>
    <w:p w:rsidR="004B198F" w:rsidRPr="007C5EF1" w:rsidRDefault="004B198F" w:rsidP="00A74839">
      <w:pPr>
        <w:ind w:firstLineChars="200" w:firstLine="420"/>
        <w:rPr>
          <w:rFonts w:ascii="Times New Roman" w:eastAsia="宋体" w:hAnsi="Times New Roman"/>
        </w:rPr>
      </w:pPr>
    </w:p>
    <w:p w:rsidR="004B198F" w:rsidRPr="004B198F" w:rsidRDefault="004B198F" w:rsidP="00A74839">
      <w:pPr>
        <w:pStyle w:val="a5"/>
        <w:numPr>
          <w:ilvl w:val="0"/>
          <w:numId w:val="1"/>
        </w:numPr>
        <w:ind w:firstLineChars="0"/>
        <w:rPr>
          <w:rFonts w:ascii="Times New Roman" w:eastAsia="黑体" w:hAnsi="Times New Roman"/>
        </w:rPr>
      </w:pPr>
      <w:r w:rsidRPr="004B198F">
        <w:rPr>
          <w:rFonts w:ascii="Times New Roman" w:eastAsia="黑体" w:hAnsi="Times New Roman" w:hint="eastAsia"/>
        </w:rPr>
        <w:t>考查目标</w:t>
      </w:r>
    </w:p>
    <w:p w:rsidR="004B198F" w:rsidRPr="00A56AFE" w:rsidRDefault="00920EE8" w:rsidP="00A74839">
      <w:pPr>
        <w:ind w:firstLineChars="200" w:firstLine="422"/>
        <w:rPr>
          <w:rFonts w:ascii="Times New Roman" w:eastAsia="宋体" w:hAnsi="Times New Roman"/>
        </w:rPr>
      </w:pPr>
      <w:bookmarkStart w:id="0" w:name="_GoBack"/>
      <w:bookmarkEnd w:id="0"/>
      <w:r w:rsidRPr="00E0592C">
        <w:rPr>
          <w:rFonts w:ascii="Times New Roman" w:eastAsia="宋体" w:hAnsi="Times New Roman" w:hint="eastAsia"/>
          <w:b/>
        </w:rPr>
        <w:t>程序设计</w:t>
      </w:r>
      <w:r w:rsidRPr="00A56AFE">
        <w:rPr>
          <w:rFonts w:ascii="Times New Roman" w:eastAsia="宋体" w:hAnsi="Times New Roman" w:hint="eastAsia"/>
        </w:rPr>
        <w:t>考试涵盖</w:t>
      </w:r>
      <w:r w:rsidRPr="00A56AFE">
        <w:rPr>
          <w:rFonts w:ascii="Times New Roman" w:eastAsia="宋体" w:hAnsi="Times New Roman" w:hint="eastAsia"/>
        </w:rPr>
        <w:t>C</w:t>
      </w:r>
      <w:r w:rsidRPr="00A56AFE">
        <w:rPr>
          <w:rFonts w:ascii="Times New Roman" w:eastAsia="宋体" w:hAnsi="Times New Roman" w:hint="eastAsia"/>
        </w:rPr>
        <w:t>语言</w:t>
      </w:r>
      <w:r w:rsidR="00A56AFE" w:rsidRPr="00A56AFE">
        <w:rPr>
          <w:rFonts w:ascii="Times New Roman" w:eastAsia="宋体" w:hAnsi="Times New Roman" w:hint="eastAsia"/>
        </w:rPr>
        <w:t>程序</w:t>
      </w:r>
      <w:r w:rsidRPr="00A56AFE">
        <w:rPr>
          <w:rFonts w:ascii="Times New Roman" w:eastAsia="宋体" w:hAnsi="Times New Roman" w:hint="eastAsia"/>
        </w:rPr>
        <w:t>结构及编译执行原理、数据类型运算符和表达式、顺序结构程序设计、</w:t>
      </w:r>
      <w:r w:rsidR="00A56AFE">
        <w:rPr>
          <w:rFonts w:ascii="Times New Roman" w:eastAsia="宋体" w:hAnsi="Times New Roman" w:hint="eastAsia"/>
        </w:rPr>
        <w:t>选择</w:t>
      </w:r>
      <w:r w:rsidRPr="00A56AFE">
        <w:rPr>
          <w:rFonts w:ascii="Times New Roman" w:eastAsia="宋体" w:hAnsi="Times New Roman" w:hint="eastAsia"/>
        </w:rPr>
        <w:t>结构程序设计、循环结构程序设计、数组、函数、指针与结构体和文件读写。要求考生：</w:t>
      </w:r>
    </w:p>
    <w:p w:rsidR="00A56AFE" w:rsidRPr="0030044C" w:rsidRDefault="00A56AFE" w:rsidP="00A74839">
      <w:pPr>
        <w:pStyle w:val="a5"/>
        <w:numPr>
          <w:ilvl w:val="0"/>
          <w:numId w:val="15"/>
        </w:numPr>
        <w:ind w:firstLineChars="0"/>
        <w:rPr>
          <w:rFonts w:ascii="Times New Roman" w:eastAsia="宋体" w:hAnsi="Times New Roman"/>
        </w:rPr>
      </w:pPr>
      <w:r w:rsidRPr="0030044C">
        <w:rPr>
          <w:rFonts w:ascii="Times New Roman" w:eastAsia="宋体" w:hAnsi="Times New Roman" w:hint="eastAsia"/>
        </w:rPr>
        <w:t>能正确书写各种</w:t>
      </w:r>
      <w:r w:rsidRPr="0030044C">
        <w:rPr>
          <w:rFonts w:ascii="Times New Roman" w:eastAsia="宋体" w:hAnsi="Times New Roman"/>
        </w:rPr>
        <w:t>数据类型</w:t>
      </w:r>
      <w:r w:rsidRPr="0030044C">
        <w:rPr>
          <w:rFonts w:ascii="Times New Roman" w:eastAsia="宋体" w:hAnsi="Times New Roman" w:hint="eastAsia"/>
        </w:rPr>
        <w:t>的常量，选择恰当数据类型声明变量，使用常见</w:t>
      </w:r>
      <w:r w:rsidRPr="0030044C">
        <w:rPr>
          <w:rFonts w:ascii="Times New Roman" w:eastAsia="宋体" w:hAnsi="Times New Roman"/>
        </w:rPr>
        <w:t>运算符</w:t>
      </w:r>
      <w:r w:rsidRPr="0030044C">
        <w:rPr>
          <w:rFonts w:ascii="Times New Roman" w:eastAsia="宋体" w:hAnsi="Times New Roman" w:hint="eastAsia"/>
        </w:rPr>
        <w:t>书写负荷语法规范的</w:t>
      </w:r>
      <w:r w:rsidRPr="0030044C">
        <w:rPr>
          <w:rFonts w:ascii="Times New Roman" w:eastAsia="宋体" w:hAnsi="Times New Roman"/>
        </w:rPr>
        <w:t>表达式</w:t>
      </w:r>
      <w:r w:rsidRPr="0030044C">
        <w:rPr>
          <w:rFonts w:ascii="Times New Roman" w:eastAsia="宋体" w:hAnsi="Times New Roman" w:hint="eastAsia"/>
        </w:rPr>
        <w:t>。</w:t>
      </w:r>
    </w:p>
    <w:p w:rsidR="00A56AFE" w:rsidRPr="0030044C" w:rsidRDefault="00A56AFE" w:rsidP="00A74839">
      <w:pPr>
        <w:pStyle w:val="a5"/>
        <w:numPr>
          <w:ilvl w:val="0"/>
          <w:numId w:val="15"/>
        </w:numPr>
        <w:ind w:firstLineChars="0"/>
        <w:rPr>
          <w:rFonts w:ascii="Times New Roman" w:eastAsia="宋体" w:hAnsi="Times New Roman"/>
        </w:rPr>
      </w:pPr>
      <w:r w:rsidRPr="0030044C">
        <w:rPr>
          <w:rFonts w:ascii="Times New Roman" w:eastAsia="宋体" w:hAnsi="Times New Roman" w:hint="eastAsia"/>
        </w:rPr>
        <w:t>掌握程序的三种控制结构</w:t>
      </w:r>
      <w:r w:rsidRPr="0030044C">
        <w:rPr>
          <w:rFonts w:ascii="Times New Roman" w:eastAsia="宋体" w:hAnsi="Times New Roman"/>
        </w:rPr>
        <w:t>顺序结构、选择结构</w:t>
      </w:r>
      <w:r w:rsidRPr="0030044C">
        <w:rPr>
          <w:rFonts w:ascii="Times New Roman" w:eastAsia="宋体" w:hAnsi="Times New Roman" w:hint="eastAsia"/>
        </w:rPr>
        <w:t>和</w:t>
      </w:r>
      <w:r w:rsidRPr="0030044C">
        <w:rPr>
          <w:rFonts w:ascii="Times New Roman" w:eastAsia="宋体" w:hAnsi="Times New Roman"/>
        </w:rPr>
        <w:t>循环控制</w:t>
      </w:r>
      <w:r w:rsidRPr="0030044C">
        <w:rPr>
          <w:rFonts w:ascii="Times New Roman" w:eastAsia="宋体" w:hAnsi="Times New Roman" w:hint="eastAsia"/>
        </w:rPr>
        <w:t>，能使用适当的程序结构解决实际问题。</w:t>
      </w:r>
    </w:p>
    <w:p w:rsidR="00A56AFE" w:rsidRPr="0030044C" w:rsidRDefault="00A56AFE" w:rsidP="00A74839">
      <w:pPr>
        <w:pStyle w:val="a5"/>
        <w:numPr>
          <w:ilvl w:val="0"/>
          <w:numId w:val="15"/>
        </w:numPr>
        <w:ind w:firstLineChars="0"/>
        <w:rPr>
          <w:rFonts w:ascii="Times New Roman" w:eastAsia="宋体" w:hAnsi="Times New Roman"/>
        </w:rPr>
      </w:pPr>
      <w:r w:rsidRPr="0030044C">
        <w:rPr>
          <w:rFonts w:ascii="Times New Roman" w:eastAsia="宋体" w:hAnsi="Times New Roman" w:hint="eastAsia"/>
        </w:rPr>
        <w:t>掌握</w:t>
      </w:r>
      <w:r w:rsidRPr="0030044C">
        <w:rPr>
          <w:rFonts w:ascii="Times New Roman" w:eastAsia="宋体" w:hAnsi="Times New Roman"/>
        </w:rPr>
        <w:t>函数</w:t>
      </w:r>
      <w:r w:rsidRPr="0030044C">
        <w:rPr>
          <w:rFonts w:ascii="Times New Roman" w:eastAsia="宋体" w:hAnsi="Times New Roman" w:hint="eastAsia"/>
        </w:rPr>
        <w:t>的定义、调用以及执行过程，理解函数的</w:t>
      </w:r>
      <w:r w:rsidR="0030044C" w:rsidRPr="0030044C">
        <w:rPr>
          <w:rFonts w:ascii="Times New Roman" w:eastAsia="宋体" w:hAnsi="Times New Roman" w:hint="eastAsia"/>
        </w:rPr>
        <w:t>模块化机制及其优越性。</w:t>
      </w:r>
    </w:p>
    <w:p w:rsidR="00A56AFE" w:rsidRPr="0030044C" w:rsidRDefault="0030044C" w:rsidP="00A74839">
      <w:pPr>
        <w:pStyle w:val="a5"/>
        <w:numPr>
          <w:ilvl w:val="0"/>
          <w:numId w:val="15"/>
        </w:numPr>
        <w:ind w:firstLineChars="0"/>
        <w:rPr>
          <w:rFonts w:ascii="Times New Roman" w:eastAsia="宋体" w:hAnsi="Times New Roman"/>
        </w:rPr>
      </w:pPr>
      <w:r w:rsidRPr="0030044C">
        <w:rPr>
          <w:rFonts w:ascii="Times New Roman" w:eastAsia="宋体" w:hAnsi="Times New Roman" w:hint="eastAsia"/>
        </w:rPr>
        <w:t>掌握一维、二维</w:t>
      </w:r>
      <w:r w:rsidR="00A56AFE" w:rsidRPr="0030044C">
        <w:rPr>
          <w:rFonts w:ascii="Times New Roman" w:eastAsia="宋体" w:hAnsi="Times New Roman"/>
        </w:rPr>
        <w:t>数组</w:t>
      </w:r>
      <w:r w:rsidRPr="0030044C">
        <w:rPr>
          <w:rFonts w:ascii="Times New Roman" w:eastAsia="宋体" w:hAnsi="Times New Roman" w:hint="eastAsia"/>
        </w:rPr>
        <w:t>的声明、初始化和访问语法，理解批量数据的存储和操作方式。</w:t>
      </w:r>
    </w:p>
    <w:p w:rsidR="00A56AFE" w:rsidRPr="0030044C" w:rsidRDefault="0030044C" w:rsidP="00A74839">
      <w:pPr>
        <w:pStyle w:val="a5"/>
        <w:numPr>
          <w:ilvl w:val="0"/>
          <w:numId w:val="15"/>
        </w:numPr>
        <w:ind w:firstLineChars="0"/>
        <w:rPr>
          <w:rFonts w:ascii="Times New Roman" w:eastAsia="宋体" w:hAnsi="Times New Roman"/>
        </w:rPr>
      </w:pPr>
      <w:r w:rsidRPr="0030044C">
        <w:rPr>
          <w:rFonts w:ascii="Times New Roman" w:eastAsia="宋体" w:hAnsi="Times New Roman" w:hint="eastAsia"/>
        </w:rPr>
        <w:t>掌握通过</w:t>
      </w:r>
      <w:r w:rsidR="00A56AFE" w:rsidRPr="0030044C">
        <w:rPr>
          <w:rFonts w:ascii="Times New Roman" w:eastAsia="宋体" w:hAnsi="Times New Roman" w:hint="eastAsia"/>
        </w:rPr>
        <w:t>结构体</w:t>
      </w:r>
      <w:r w:rsidRPr="0030044C">
        <w:rPr>
          <w:rFonts w:ascii="Times New Roman" w:eastAsia="宋体" w:hAnsi="Times New Roman" w:hint="eastAsia"/>
        </w:rPr>
        <w:t>自定义数据类型的语法机制，掌握结构体变量的声明、初始化和引用方式。</w:t>
      </w:r>
    </w:p>
    <w:p w:rsidR="00A56AFE" w:rsidRPr="0030044C" w:rsidRDefault="0030044C" w:rsidP="00A74839">
      <w:pPr>
        <w:pStyle w:val="a5"/>
        <w:numPr>
          <w:ilvl w:val="0"/>
          <w:numId w:val="15"/>
        </w:numPr>
        <w:ind w:firstLineChars="0"/>
        <w:rPr>
          <w:rFonts w:ascii="Times New Roman" w:eastAsia="宋体" w:hAnsi="Times New Roman"/>
        </w:rPr>
      </w:pPr>
      <w:r w:rsidRPr="0030044C">
        <w:rPr>
          <w:rFonts w:ascii="Times New Roman" w:eastAsia="宋体" w:hAnsi="Times New Roman" w:hint="eastAsia"/>
        </w:rPr>
        <w:t>掌握</w:t>
      </w:r>
      <w:r w:rsidRPr="0030044C">
        <w:rPr>
          <w:rFonts w:ascii="Times New Roman" w:eastAsia="宋体" w:hAnsi="Times New Roman" w:hint="eastAsia"/>
        </w:rPr>
        <w:t>C</w:t>
      </w:r>
      <w:r w:rsidRPr="0030044C">
        <w:rPr>
          <w:rFonts w:ascii="Times New Roman" w:eastAsia="宋体" w:hAnsi="Times New Roman" w:hint="eastAsia"/>
        </w:rPr>
        <w:t>程序的</w:t>
      </w:r>
      <w:r w:rsidR="00A56AFE" w:rsidRPr="0030044C">
        <w:rPr>
          <w:rFonts w:ascii="Times New Roman" w:eastAsia="宋体" w:hAnsi="Times New Roman" w:hint="eastAsia"/>
        </w:rPr>
        <w:t>文件读写</w:t>
      </w:r>
      <w:r>
        <w:rPr>
          <w:rFonts w:ascii="Times New Roman" w:eastAsia="宋体" w:hAnsi="Times New Roman" w:hint="eastAsia"/>
        </w:rPr>
        <w:t>和</w:t>
      </w:r>
      <w:r w:rsidRPr="0030044C">
        <w:rPr>
          <w:rFonts w:ascii="Times New Roman" w:eastAsia="宋体" w:hAnsi="Times New Roman" w:hint="eastAsia"/>
        </w:rPr>
        <w:t>出错检测与处理的方法。</w:t>
      </w:r>
    </w:p>
    <w:p w:rsidR="00A56AFE" w:rsidRPr="0030044C" w:rsidRDefault="0030044C" w:rsidP="00A74839">
      <w:pPr>
        <w:pStyle w:val="a5"/>
        <w:numPr>
          <w:ilvl w:val="0"/>
          <w:numId w:val="15"/>
        </w:numPr>
        <w:ind w:firstLineChars="0"/>
        <w:rPr>
          <w:rFonts w:ascii="Times New Roman" w:eastAsia="宋体" w:hAnsi="Times New Roman"/>
        </w:rPr>
      </w:pPr>
      <w:r w:rsidRPr="0030044C">
        <w:rPr>
          <w:rFonts w:ascii="Times New Roman" w:eastAsia="宋体" w:hAnsi="Times New Roman" w:hint="eastAsia"/>
        </w:rPr>
        <w:t>掌握常见的</w:t>
      </w:r>
      <w:r w:rsidRPr="0030044C">
        <w:rPr>
          <w:rFonts w:ascii="Times New Roman" w:eastAsia="宋体" w:hAnsi="Times New Roman" w:hint="eastAsia"/>
        </w:rPr>
        <w:t>C</w:t>
      </w:r>
      <w:r w:rsidRPr="0030044C">
        <w:rPr>
          <w:rFonts w:ascii="Times New Roman" w:eastAsia="宋体" w:hAnsi="Times New Roman" w:hint="eastAsia"/>
        </w:rPr>
        <w:t>语言</w:t>
      </w:r>
      <w:r w:rsidR="00A56AFE" w:rsidRPr="0030044C">
        <w:rPr>
          <w:rFonts w:ascii="Times New Roman" w:eastAsia="宋体" w:hAnsi="Times New Roman" w:hint="eastAsia"/>
        </w:rPr>
        <w:t>库函数</w:t>
      </w:r>
      <w:r w:rsidRPr="0030044C">
        <w:rPr>
          <w:rFonts w:ascii="Times New Roman" w:eastAsia="宋体" w:hAnsi="Times New Roman" w:hint="eastAsia"/>
        </w:rPr>
        <w:t>。</w:t>
      </w:r>
    </w:p>
    <w:p w:rsidR="00A56AFE" w:rsidRDefault="00A56AFE" w:rsidP="00A74839">
      <w:pPr>
        <w:pStyle w:val="a5"/>
        <w:numPr>
          <w:ilvl w:val="0"/>
          <w:numId w:val="15"/>
        </w:numPr>
        <w:ind w:firstLineChars="0"/>
        <w:rPr>
          <w:rFonts w:ascii="Times New Roman" w:eastAsia="宋体" w:hAnsi="Times New Roman"/>
        </w:rPr>
      </w:pPr>
      <w:r w:rsidRPr="0030044C">
        <w:rPr>
          <w:rFonts w:ascii="Times New Roman" w:eastAsia="宋体" w:hAnsi="Times New Roman"/>
        </w:rPr>
        <w:t>能熟练地阅读、理解和编制简单的</w:t>
      </w:r>
      <w:r w:rsidRPr="0030044C">
        <w:rPr>
          <w:rFonts w:ascii="Times New Roman" w:eastAsia="宋体" w:hAnsi="Times New Roman"/>
        </w:rPr>
        <w:t>C</w:t>
      </w:r>
      <w:r w:rsidRPr="0030044C">
        <w:rPr>
          <w:rFonts w:ascii="Times New Roman" w:eastAsia="宋体" w:hAnsi="Times New Roman"/>
        </w:rPr>
        <w:t>程序</w:t>
      </w:r>
      <w:r w:rsidRPr="0030044C">
        <w:rPr>
          <w:rFonts w:ascii="Times New Roman" w:eastAsia="宋体" w:hAnsi="Times New Roman" w:hint="eastAsia"/>
        </w:rPr>
        <w:t>，</w:t>
      </w:r>
      <w:r w:rsidRPr="0030044C">
        <w:rPr>
          <w:rFonts w:ascii="Times New Roman" w:eastAsia="宋体" w:hAnsi="Times New Roman"/>
        </w:rPr>
        <w:t>具备运用</w:t>
      </w:r>
      <w:r w:rsidRPr="0030044C">
        <w:rPr>
          <w:rFonts w:ascii="Times New Roman" w:eastAsia="宋体" w:hAnsi="Times New Roman"/>
        </w:rPr>
        <w:t>C</w:t>
      </w:r>
      <w:r w:rsidRPr="0030044C">
        <w:rPr>
          <w:rFonts w:ascii="Times New Roman" w:eastAsia="宋体" w:hAnsi="Times New Roman"/>
        </w:rPr>
        <w:t>语言解决问题的程序设计能力</w:t>
      </w:r>
      <w:r w:rsidRPr="0030044C">
        <w:rPr>
          <w:rFonts w:ascii="Times New Roman" w:eastAsia="宋体" w:hAnsi="Times New Roman" w:hint="eastAsia"/>
        </w:rPr>
        <w:t>。</w:t>
      </w:r>
    </w:p>
    <w:p w:rsidR="00E0592C" w:rsidRDefault="00E0592C" w:rsidP="00A74839">
      <w:pPr>
        <w:ind w:firstLineChars="200" w:firstLine="420"/>
        <w:rPr>
          <w:rFonts w:ascii="Times New Roman" w:eastAsia="宋体" w:hAnsi="Times New Roman"/>
        </w:rPr>
      </w:pPr>
    </w:p>
    <w:p w:rsidR="005D48F0" w:rsidRDefault="005D48F0" w:rsidP="00A74839">
      <w:pPr>
        <w:ind w:firstLineChars="200" w:firstLine="422"/>
        <w:rPr>
          <w:rFonts w:ascii="Times New Roman" w:eastAsia="宋体" w:hAnsi="Times New Roman"/>
        </w:rPr>
      </w:pPr>
      <w:r w:rsidRPr="00E0592C">
        <w:rPr>
          <w:rFonts w:ascii="Times New Roman" w:eastAsia="宋体" w:hAnsi="Times New Roman"/>
          <w:b/>
        </w:rPr>
        <w:t>网络技术与应用</w:t>
      </w:r>
      <w:r w:rsidRPr="005D48F0">
        <w:rPr>
          <w:rFonts w:ascii="Times New Roman" w:eastAsia="宋体" w:hAnsi="Times New Roman"/>
        </w:rPr>
        <w:t>要求考生掌握大学本科阶段计算机网络课程的基本知识、基本理论，以及运用计算机网络原理分析和解决实际问题的能力。</w:t>
      </w:r>
      <w:r w:rsidRPr="00A56AFE">
        <w:rPr>
          <w:rFonts w:ascii="Times New Roman" w:eastAsia="宋体" w:hAnsi="Times New Roman" w:hint="eastAsia"/>
        </w:rPr>
        <w:t>要求考生：</w:t>
      </w:r>
    </w:p>
    <w:p w:rsidR="005D48F0" w:rsidRPr="009A5EE6" w:rsidRDefault="005D48F0" w:rsidP="00A74839">
      <w:pPr>
        <w:pStyle w:val="Default"/>
        <w:ind w:firstLineChars="200"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1.</w:t>
      </w:r>
      <w:r w:rsidRPr="009A5EE6">
        <w:rPr>
          <w:rFonts w:ascii="Times New Roman" w:eastAsia="宋体" w:hAnsi="Times New Roman" w:cs="Times New Roman"/>
          <w:sz w:val="21"/>
          <w:szCs w:val="21"/>
        </w:rPr>
        <w:t>系统掌握数据通信的主要技术概念和指标，如多路复用技术，调制技术，交换技术，</w:t>
      </w:r>
    </w:p>
    <w:p w:rsidR="005D48F0" w:rsidRPr="009A5EE6" w:rsidRDefault="005D48F0"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差错检测和控制技术等。</w:t>
      </w:r>
      <w:r w:rsidRPr="009A5EE6">
        <w:rPr>
          <w:rFonts w:ascii="Times New Roman" w:eastAsia="宋体" w:hAnsi="Times New Roman" w:cs="Times New Roman"/>
          <w:sz w:val="21"/>
          <w:szCs w:val="21"/>
        </w:rPr>
        <w:t xml:space="preserve"> </w:t>
      </w:r>
    </w:p>
    <w:p w:rsidR="005D48F0" w:rsidRPr="009A5EE6" w:rsidRDefault="005D48F0" w:rsidP="00A74839">
      <w:pPr>
        <w:pStyle w:val="Default"/>
        <w:ind w:firstLineChars="200"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2.</w:t>
      </w:r>
      <w:r w:rsidRPr="009A5EE6">
        <w:rPr>
          <w:rFonts w:ascii="Times New Roman" w:eastAsia="宋体" w:hAnsi="Times New Roman" w:cs="Times New Roman"/>
          <w:sz w:val="21"/>
          <w:szCs w:val="21"/>
        </w:rPr>
        <w:t>理解数据通信协议的基本原理和功能，各标准化组织的沿革和工作范围，</w:t>
      </w:r>
    </w:p>
    <w:p w:rsidR="005D48F0" w:rsidRPr="009A5EE6" w:rsidRDefault="005D48F0"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掌握若干重要数据通信规程的工作原理。</w:t>
      </w:r>
      <w:r w:rsidRPr="009A5EE6">
        <w:rPr>
          <w:rFonts w:ascii="Times New Roman" w:eastAsia="宋体" w:hAnsi="Times New Roman" w:cs="Times New Roman"/>
          <w:sz w:val="21"/>
          <w:szCs w:val="21"/>
        </w:rPr>
        <w:t xml:space="preserve"> </w:t>
      </w:r>
    </w:p>
    <w:p w:rsidR="005D48F0" w:rsidRPr="009A5EE6" w:rsidRDefault="005D48F0" w:rsidP="00A74839">
      <w:pPr>
        <w:pStyle w:val="Default"/>
        <w:ind w:firstLineChars="200"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3.</w:t>
      </w:r>
      <w:r w:rsidRPr="009A5EE6">
        <w:rPr>
          <w:rFonts w:ascii="Times New Roman" w:eastAsia="宋体" w:hAnsi="Times New Roman" w:cs="Times New Roman"/>
          <w:sz w:val="21"/>
          <w:szCs w:val="21"/>
        </w:rPr>
        <w:t>掌握计算机网络的基本概念，理解计算机网络的分类方法，理解</w:t>
      </w:r>
      <w:r w:rsidRPr="009A5EE6">
        <w:rPr>
          <w:rFonts w:ascii="Times New Roman" w:eastAsia="宋体" w:hAnsi="Times New Roman" w:cs="Times New Roman"/>
          <w:sz w:val="21"/>
          <w:szCs w:val="21"/>
        </w:rPr>
        <w:t>ISO</w:t>
      </w:r>
      <w:r w:rsidRPr="009A5EE6">
        <w:rPr>
          <w:rFonts w:ascii="Times New Roman" w:eastAsia="宋体" w:hAnsi="Times New Roman" w:cs="Times New Roman"/>
          <w:sz w:val="21"/>
          <w:szCs w:val="21"/>
        </w:rPr>
        <w:t>（国际标准化组</w:t>
      </w:r>
    </w:p>
    <w:p w:rsidR="005D48F0" w:rsidRPr="009A5EE6" w:rsidRDefault="005D48F0"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织）的开放系统互联参考模型（</w:t>
      </w:r>
      <w:r w:rsidRPr="009A5EE6">
        <w:rPr>
          <w:rFonts w:ascii="Times New Roman" w:eastAsia="宋体" w:hAnsi="Times New Roman" w:cs="Times New Roman"/>
          <w:sz w:val="21"/>
          <w:szCs w:val="21"/>
        </w:rPr>
        <w:t>OSI/RM</w:t>
      </w:r>
      <w:r w:rsidRPr="009A5EE6">
        <w:rPr>
          <w:rFonts w:ascii="Times New Roman" w:eastAsia="宋体" w:hAnsi="Times New Roman" w:cs="Times New Roman"/>
          <w:sz w:val="21"/>
          <w:szCs w:val="21"/>
        </w:rPr>
        <w:t>）和</w:t>
      </w:r>
      <w:r w:rsidRPr="009A5EE6">
        <w:rPr>
          <w:rFonts w:ascii="Times New Roman" w:eastAsia="宋体" w:hAnsi="Times New Roman" w:cs="Times New Roman"/>
          <w:sz w:val="21"/>
          <w:szCs w:val="21"/>
        </w:rPr>
        <w:t>TCP/IP</w:t>
      </w:r>
      <w:r w:rsidRPr="009A5EE6">
        <w:rPr>
          <w:rFonts w:ascii="Times New Roman" w:eastAsia="宋体" w:hAnsi="Times New Roman" w:cs="Times New Roman"/>
          <w:sz w:val="21"/>
          <w:szCs w:val="21"/>
        </w:rPr>
        <w:t>协议体系架构的理论基础及应用的基本方法。</w:t>
      </w:r>
      <w:r w:rsidRPr="009A5EE6">
        <w:rPr>
          <w:rFonts w:ascii="Times New Roman" w:eastAsia="宋体" w:hAnsi="Times New Roman" w:cs="Times New Roman"/>
          <w:sz w:val="21"/>
          <w:szCs w:val="21"/>
        </w:rPr>
        <w:t xml:space="preserve"> </w:t>
      </w:r>
    </w:p>
    <w:p w:rsidR="005D48F0" w:rsidRPr="009A5EE6" w:rsidRDefault="005D48F0" w:rsidP="00A74839">
      <w:pPr>
        <w:pStyle w:val="Default"/>
        <w:ind w:firstLineChars="200" w:firstLine="420"/>
        <w:rPr>
          <w:rFonts w:ascii="Times New Roman" w:eastAsia="宋体" w:hAnsi="Times New Roman" w:cs="Times New Roman"/>
          <w:sz w:val="21"/>
          <w:szCs w:val="21"/>
        </w:rPr>
      </w:pPr>
      <w:r>
        <w:rPr>
          <w:rFonts w:ascii="Times New Roman" w:eastAsia="宋体" w:hAnsi="Times New Roman" w:cs="Times New Roman" w:hint="eastAsia"/>
          <w:sz w:val="21"/>
          <w:szCs w:val="21"/>
        </w:rPr>
        <w:t>4.</w:t>
      </w:r>
      <w:r w:rsidRPr="009A5EE6">
        <w:rPr>
          <w:rFonts w:ascii="Times New Roman" w:eastAsia="宋体" w:hAnsi="Times New Roman" w:cs="Times New Roman"/>
          <w:sz w:val="21"/>
          <w:szCs w:val="21"/>
        </w:rPr>
        <w:t>理解计算机网络技术的发展及现状，在计算机网络技术的发展和应用上具有前瞻性。</w:t>
      </w:r>
    </w:p>
    <w:p w:rsidR="00E0592C" w:rsidRDefault="00E0592C" w:rsidP="00A74839">
      <w:pPr>
        <w:ind w:firstLineChars="200" w:firstLine="420"/>
        <w:rPr>
          <w:rFonts w:ascii="Times New Roman" w:eastAsia="宋体" w:hAnsi="Times New Roman" w:cs="Times New Roman"/>
          <w:color w:val="000000"/>
          <w:kern w:val="0"/>
          <w:szCs w:val="21"/>
        </w:rPr>
      </w:pPr>
    </w:p>
    <w:p w:rsidR="005D48F0" w:rsidRDefault="00E0592C" w:rsidP="00A74839">
      <w:pPr>
        <w:ind w:firstLineChars="200" w:firstLine="422"/>
        <w:rPr>
          <w:rFonts w:ascii="Times New Roman" w:eastAsia="宋体" w:hAnsi="Times New Roman" w:cs="Times New Roman"/>
          <w:color w:val="000000"/>
          <w:kern w:val="0"/>
          <w:szCs w:val="21"/>
        </w:rPr>
      </w:pPr>
      <w:r w:rsidRPr="00E0592C">
        <w:rPr>
          <w:rFonts w:ascii="Times New Roman" w:eastAsia="宋体" w:hAnsi="Times New Roman" w:cs="Times New Roman" w:hint="eastAsia"/>
          <w:b/>
          <w:color w:val="000000"/>
          <w:kern w:val="0"/>
          <w:szCs w:val="21"/>
        </w:rPr>
        <w:t>数据库技术与应用</w:t>
      </w:r>
      <w:r>
        <w:rPr>
          <w:rFonts w:ascii="Times New Roman" w:eastAsia="宋体" w:hAnsi="Times New Roman" w:cs="Times New Roman" w:hint="eastAsia"/>
          <w:color w:val="000000"/>
          <w:kern w:val="0"/>
          <w:szCs w:val="21"/>
        </w:rPr>
        <w:t>是</w:t>
      </w:r>
      <w:r w:rsidRPr="00E0592C">
        <w:rPr>
          <w:rFonts w:ascii="Times New Roman" w:eastAsia="宋体" w:hAnsi="Times New Roman" w:cs="Times New Roman" w:hint="eastAsia"/>
          <w:color w:val="000000"/>
          <w:kern w:val="0"/>
          <w:szCs w:val="21"/>
        </w:rPr>
        <w:t>计算机技术的重要分支，是数据库管理的实用技术。</w:t>
      </w:r>
      <w:r>
        <w:rPr>
          <w:rFonts w:ascii="Times New Roman" w:eastAsia="宋体" w:hAnsi="Times New Roman" w:cs="Times New Roman" w:hint="eastAsia"/>
          <w:color w:val="000000"/>
          <w:kern w:val="0"/>
          <w:szCs w:val="21"/>
        </w:rPr>
        <w:t>要求考生：</w:t>
      </w:r>
    </w:p>
    <w:p w:rsidR="00E0592C" w:rsidRPr="00E0592C" w:rsidRDefault="00E0592C" w:rsidP="00A74839">
      <w:pPr>
        <w:pStyle w:val="Default"/>
        <w:ind w:firstLineChars="200" w:firstLine="420"/>
        <w:rPr>
          <w:rFonts w:ascii="Times New Roman" w:eastAsia="宋体" w:hAnsi="Times New Roman" w:cs="Times New Roman"/>
          <w:sz w:val="21"/>
          <w:szCs w:val="21"/>
        </w:rPr>
      </w:pPr>
      <w:r w:rsidRPr="00E0592C">
        <w:rPr>
          <w:rFonts w:ascii="Times New Roman" w:eastAsia="宋体" w:hAnsi="Times New Roman" w:cs="Times New Roman" w:hint="eastAsia"/>
          <w:sz w:val="21"/>
          <w:szCs w:val="21"/>
        </w:rPr>
        <w:t xml:space="preserve">1. </w:t>
      </w:r>
      <w:r w:rsidRPr="00E0592C">
        <w:rPr>
          <w:rFonts w:ascii="Times New Roman" w:eastAsia="宋体" w:hAnsi="Times New Roman" w:cs="Times New Roman" w:hint="eastAsia"/>
          <w:sz w:val="21"/>
          <w:szCs w:val="21"/>
        </w:rPr>
        <w:t>理解和掌握数据库相关的基本概念，了解数据库的设计、应用开发和运行维护过程。</w:t>
      </w:r>
    </w:p>
    <w:p w:rsidR="00E0592C" w:rsidRPr="00E0592C" w:rsidRDefault="00E0592C" w:rsidP="00A74839">
      <w:pPr>
        <w:pStyle w:val="Default"/>
        <w:ind w:firstLineChars="200" w:firstLine="420"/>
        <w:rPr>
          <w:rFonts w:ascii="Times New Roman" w:eastAsia="宋体" w:hAnsi="Times New Roman" w:cs="Times New Roman"/>
          <w:sz w:val="21"/>
          <w:szCs w:val="21"/>
        </w:rPr>
      </w:pPr>
      <w:r w:rsidRPr="00E0592C">
        <w:rPr>
          <w:rFonts w:ascii="Times New Roman" w:eastAsia="宋体" w:hAnsi="Times New Roman" w:cs="Times New Roman" w:hint="eastAsia"/>
          <w:sz w:val="21"/>
          <w:szCs w:val="21"/>
        </w:rPr>
        <w:t xml:space="preserve">2. </w:t>
      </w:r>
      <w:r w:rsidRPr="00E0592C">
        <w:rPr>
          <w:rFonts w:ascii="Times New Roman" w:eastAsia="宋体" w:hAnsi="Times New Roman" w:cs="Times New Roman" w:hint="eastAsia"/>
          <w:sz w:val="21"/>
          <w:szCs w:val="21"/>
        </w:rPr>
        <w:t>理解和掌握关系模型的形式化理论和关系数据库的规范化理论，灵活运用关系数据库系统的标准语言</w:t>
      </w:r>
      <w:r w:rsidRPr="00E0592C">
        <w:rPr>
          <w:rFonts w:ascii="Times New Roman" w:eastAsia="宋体" w:hAnsi="Times New Roman" w:cs="Times New Roman" w:hint="eastAsia"/>
          <w:sz w:val="21"/>
          <w:szCs w:val="21"/>
        </w:rPr>
        <w:t>SQL</w:t>
      </w:r>
      <w:r w:rsidRPr="00E0592C">
        <w:rPr>
          <w:rFonts w:ascii="Times New Roman" w:eastAsia="宋体" w:hAnsi="Times New Roman" w:cs="Times New Roman" w:hint="eastAsia"/>
          <w:sz w:val="21"/>
          <w:szCs w:val="21"/>
        </w:rPr>
        <w:t>。</w:t>
      </w:r>
    </w:p>
    <w:p w:rsidR="00E0592C" w:rsidRPr="00E0592C" w:rsidRDefault="00E0592C" w:rsidP="00A74839">
      <w:pPr>
        <w:ind w:firstLineChars="200" w:firstLine="420"/>
        <w:rPr>
          <w:rFonts w:ascii="Times New Roman" w:eastAsia="宋体" w:hAnsi="Times New Roman" w:cs="Times New Roman"/>
          <w:color w:val="000000"/>
          <w:kern w:val="0"/>
          <w:szCs w:val="21"/>
        </w:rPr>
      </w:pPr>
    </w:p>
    <w:p w:rsidR="004B198F" w:rsidRPr="00F45D51" w:rsidRDefault="004B198F" w:rsidP="00A74839">
      <w:pPr>
        <w:pStyle w:val="a5"/>
        <w:numPr>
          <w:ilvl w:val="0"/>
          <w:numId w:val="1"/>
        </w:numPr>
        <w:ind w:firstLineChars="0"/>
        <w:rPr>
          <w:rFonts w:ascii="Times New Roman" w:eastAsia="黑体" w:hAnsi="Times New Roman"/>
        </w:rPr>
      </w:pPr>
      <w:r w:rsidRPr="00F45D51">
        <w:rPr>
          <w:rFonts w:ascii="Times New Roman" w:eastAsia="黑体" w:hAnsi="Times New Roman" w:hint="eastAsia"/>
        </w:rPr>
        <w:t>考试形式和试卷结构</w:t>
      </w:r>
    </w:p>
    <w:p w:rsidR="004B198F" w:rsidRPr="00F45D51" w:rsidRDefault="004B198F" w:rsidP="00A74839">
      <w:pPr>
        <w:pStyle w:val="a5"/>
        <w:numPr>
          <w:ilvl w:val="0"/>
          <w:numId w:val="2"/>
        </w:numPr>
        <w:ind w:firstLineChars="0"/>
        <w:rPr>
          <w:rFonts w:ascii="Times New Roman" w:eastAsia="宋体" w:hAnsi="Times New Roman"/>
        </w:rPr>
      </w:pPr>
      <w:r w:rsidRPr="00F45D51">
        <w:rPr>
          <w:rFonts w:ascii="Times New Roman" w:eastAsia="宋体" w:hAnsi="Times New Roman" w:hint="eastAsia"/>
        </w:rPr>
        <w:t>试卷满分及考试时间</w:t>
      </w:r>
    </w:p>
    <w:p w:rsidR="004B198F" w:rsidRPr="00E54F20" w:rsidRDefault="00E54F20" w:rsidP="00A74839">
      <w:pPr>
        <w:ind w:firstLineChars="200" w:firstLine="420"/>
        <w:rPr>
          <w:rFonts w:ascii="Times New Roman" w:eastAsia="宋体" w:hAnsi="Times New Roman"/>
        </w:rPr>
      </w:pPr>
      <w:r w:rsidRPr="00E54F20">
        <w:rPr>
          <w:rFonts w:ascii="Times New Roman" w:eastAsia="宋体" w:hAnsi="Times New Roman" w:hint="eastAsia"/>
        </w:rPr>
        <w:lastRenderedPageBreak/>
        <w:t>本试卷满分为</w:t>
      </w:r>
      <w:r w:rsidRPr="00E54F20">
        <w:rPr>
          <w:rFonts w:ascii="Times New Roman" w:eastAsia="宋体" w:hAnsi="Times New Roman" w:hint="eastAsia"/>
        </w:rPr>
        <w:t>1</w:t>
      </w:r>
      <w:r w:rsidR="00E0592C">
        <w:rPr>
          <w:rFonts w:ascii="Times New Roman" w:eastAsia="宋体" w:hAnsi="Times New Roman" w:hint="eastAsia"/>
        </w:rPr>
        <w:t>50</w:t>
      </w:r>
      <w:r w:rsidRPr="00E54F20">
        <w:rPr>
          <w:rFonts w:ascii="Times New Roman" w:eastAsia="宋体" w:hAnsi="Times New Roman" w:hint="eastAsia"/>
        </w:rPr>
        <w:t>分，考试时间为</w:t>
      </w:r>
      <w:r w:rsidR="00E0592C" w:rsidRPr="00E0592C">
        <w:rPr>
          <w:rFonts w:ascii="Times New Roman" w:eastAsia="宋体" w:hAnsi="Times New Roman" w:hint="eastAsia"/>
        </w:rPr>
        <w:t>180</w:t>
      </w:r>
      <w:r w:rsidRPr="00E54F20">
        <w:rPr>
          <w:rFonts w:ascii="Times New Roman" w:eastAsia="宋体" w:hAnsi="Times New Roman" w:hint="eastAsia"/>
        </w:rPr>
        <w:t>分钟。</w:t>
      </w:r>
    </w:p>
    <w:p w:rsidR="004B198F" w:rsidRDefault="004B198F" w:rsidP="00A74839">
      <w:pPr>
        <w:pStyle w:val="a5"/>
        <w:numPr>
          <w:ilvl w:val="0"/>
          <w:numId w:val="2"/>
        </w:numPr>
        <w:ind w:firstLineChars="0"/>
      </w:pPr>
      <w:r w:rsidRPr="00F45D51">
        <w:rPr>
          <w:rFonts w:ascii="Times New Roman" w:eastAsia="宋体" w:hAnsi="Times New Roman" w:hint="eastAsia"/>
        </w:rPr>
        <w:t>答题方式</w:t>
      </w:r>
    </w:p>
    <w:p w:rsidR="004B198F" w:rsidRDefault="00E54F20" w:rsidP="00A74839">
      <w:pPr>
        <w:ind w:firstLineChars="200" w:firstLine="420"/>
      </w:pPr>
      <w:r w:rsidRPr="00E54F20">
        <w:rPr>
          <w:rFonts w:ascii="Times New Roman" w:eastAsia="宋体" w:hAnsi="Times New Roman" w:hint="eastAsia"/>
        </w:rPr>
        <w:t>答题方式为闭卷、笔试。</w:t>
      </w:r>
    </w:p>
    <w:p w:rsidR="004B198F" w:rsidRPr="00A74839" w:rsidRDefault="004B198F" w:rsidP="00A74839">
      <w:pPr>
        <w:pStyle w:val="a5"/>
        <w:numPr>
          <w:ilvl w:val="0"/>
          <w:numId w:val="2"/>
        </w:numPr>
        <w:ind w:firstLineChars="0"/>
      </w:pPr>
      <w:r w:rsidRPr="00A74839">
        <w:rPr>
          <w:rFonts w:ascii="Times New Roman" w:eastAsia="宋体" w:hAnsi="Times New Roman" w:hint="eastAsia"/>
        </w:rPr>
        <w:t>试卷内容结构</w:t>
      </w:r>
    </w:p>
    <w:p w:rsidR="00E172DD" w:rsidRPr="00A74839" w:rsidRDefault="00E0592C" w:rsidP="00A74839">
      <w:pPr>
        <w:ind w:firstLineChars="200" w:firstLine="420"/>
        <w:rPr>
          <w:rFonts w:ascii="Times New Roman" w:eastAsia="宋体" w:hAnsi="Times New Roman"/>
        </w:rPr>
      </w:pPr>
      <w:r w:rsidRPr="00A74839">
        <w:rPr>
          <w:rFonts w:ascii="Times New Roman" w:eastAsia="宋体" w:hAnsi="Times New Roman" w:hint="eastAsia"/>
        </w:rPr>
        <w:t>程序设计</w:t>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395AB2" w:rsidRPr="00A74839">
        <w:rPr>
          <w:rFonts w:ascii="Times New Roman" w:eastAsia="宋体" w:hAnsi="Times New Roman" w:hint="eastAsia"/>
        </w:rPr>
        <w:t xml:space="preserve">    </w:t>
      </w:r>
      <w:r w:rsidR="00E172DD" w:rsidRPr="00A74839">
        <w:rPr>
          <w:rFonts w:ascii="Times New Roman" w:eastAsia="宋体" w:hAnsi="Times New Roman"/>
        </w:rPr>
        <w:t>约占</w:t>
      </w:r>
      <w:r w:rsidR="00395AB2" w:rsidRPr="00A74839">
        <w:rPr>
          <w:rFonts w:ascii="Times New Roman" w:eastAsia="宋体" w:hAnsi="Times New Roman" w:hint="eastAsia"/>
        </w:rPr>
        <w:t>33.3</w:t>
      </w:r>
      <w:r w:rsidR="00395AB2" w:rsidRPr="00A74839">
        <w:rPr>
          <w:rFonts w:ascii="Times New Roman" w:eastAsia="宋体" w:hAnsi="Times New Roman"/>
        </w:rPr>
        <w:t>%</w:t>
      </w:r>
    </w:p>
    <w:p w:rsidR="00E172DD" w:rsidRPr="00A74839" w:rsidRDefault="00E0592C" w:rsidP="00A74839">
      <w:pPr>
        <w:ind w:firstLineChars="200" w:firstLine="420"/>
        <w:rPr>
          <w:rFonts w:ascii="Times New Roman" w:eastAsia="宋体" w:hAnsi="Times New Roman"/>
        </w:rPr>
      </w:pPr>
      <w:r w:rsidRPr="00A74839">
        <w:rPr>
          <w:rFonts w:ascii="Times New Roman" w:eastAsia="宋体" w:hAnsi="Times New Roman"/>
        </w:rPr>
        <w:t>网络技术与应用</w:t>
      </w:r>
      <w:r w:rsidR="00E172DD" w:rsidRPr="00A74839">
        <w:rPr>
          <w:rFonts w:ascii="Times New Roman" w:eastAsia="宋体" w:hAnsi="Times New Roman"/>
        </w:rPr>
        <w:tab/>
      </w:r>
      <w:r w:rsidR="00E172DD" w:rsidRPr="00A74839">
        <w:rPr>
          <w:rFonts w:ascii="Times New Roman" w:eastAsia="宋体" w:hAnsi="Times New Roman"/>
        </w:rPr>
        <w:tab/>
      </w:r>
      <w:r w:rsidR="00063440" w:rsidRPr="00A74839">
        <w:rPr>
          <w:rFonts w:ascii="Times New Roman" w:eastAsia="宋体" w:hAnsi="Times New Roman" w:hint="eastAsia"/>
        </w:rPr>
        <w:t xml:space="preserve">                            </w:t>
      </w:r>
      <w:r w:rsidR="00395AB2" w:rsidRPr="00A74839">
        <w:rPr>
          <w:rFonts w:ascii="Times New Roman" w:eastAsia="宋体" w:hAnsi="Times New Roman"/>
        </w:rPr>
        <w:t>约占</w:t>
      </w:r>
      <w:r w:rsidR="00395AB2" w:rsidRPr="00A74839">
        <w:rPr>
          <w:rFonts w:ascii="Times New Roman" w:eastAsia="宋体" w:hAnsi="Times New Roman" w:hint="eastAsia"/>
        </w:rPr>
        <w:t>33.3</w:t>
      </w:r>
      <w:r w:rsidR="00395AB2" w:rsidRPr="00A74839">
        <w:rPr>
          <w:rFonts w:ascii="Times New Roman" w:eastAsia="宋体" w:hAnsi="Times New Roman"/>
        </w:rPr>
        <w:t>%</w:t>
      </w:r>
    </w:p>
    <w:p w:rsidR="00395AB2" w:rsidRPr="00A74839" w:rsidRDefault="00E0592C" w:rsidP="00A74839">
      <w:pPr>
        <w:ind w:firstLineChars="200" w:firstLine="420"/>
        <w:rPr>
          <w:rFonts w:ascii="Times New Roman" w:eastAsia="宋体" w:hAnsi="Times New Roman" w:hint="eastAsia"/>
        </w:rPr>
      </w:pPr>
      <w:r w:rsidRPr="00A74839">
        <w:rPr>
          <w:rFonts w:ascii="Times New Roman" w:eastAsia="宋体" w:hAnsi="Times New Roman" w:cs="Times New Roman" w:hint="eastAsia"/>
          <w:kern w:val="0"/>
          <w:szCs w:val="21"/>
        </w:rPr>
        <w:t>数据库技术与应用</w:t>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E172DD" w:rsidRPr="00A74839">
        <w:rPr>
          <w:rFonts w:ascii="Times New Roman" w:eastAsia="宋体" w:hAnsi="Times New Roman"/>
        </w:rPr>
        <w:tab/>
      </w:r>
      <w:r w:rsidR="00063440" w:rsidRPr="00A74839">
        <w:rPr>
          <w:rFonts w:ascii="Times New Roman" w:eastAsia="宋体" w:hAnsi="Times New Roman" w:hint="eastAsia"/>
        </w:rPr>
        <w:t xml:space="preserve">    </w:t>
      </w:r>
      <w:r w:rsidR="00395AB2" w:rsidRPr="00A74839">
        <w:rPr>
          <w:rFonts w:ascii="Times New Roman" w:eastAsia="宋体" w:hAnsi="Times New Roman"/>
        </w:rPr>
        <w:t>约占</w:t>
      </w:r>
      <w:r w:rsidR="00395AB2" w:rsidRPr="00A74839">
        <w:rPr>
          <w:rFonts w:ascii="Times New Roman" w:eastAsia="宋体" w:hAnsi="Times New Roman" w:hint="eastAsia"/>
        </w:rPr>
        <w:t>33.3</w:t>
      </w:r>
      <w:r w:rsidR="00395AB2" w:rsidRPr="00A74839">
        <w:rPr>
          <w:rFonts w:ascii="Times New Roman" w:eastAsia="宋体" w:hAnsi="Times New Roman"/>
        </w:rPr>
        <w:t>%</w:t>
      </w:r>
    </w:p>
    <w:p w:rsidR="004B198F" w:rsidRPr="00A74839" w:rsidRDefault="00395AB2" w:rsidP="00A74839">
      <w:pPr>
        <w:ind w:firstLineChars="200" w:firstLine="420"/>
      </w:pPr>
      <w:r w:rsidRPr="00A74839">
        <w:rPr>
          <w:rFonts w:ascii="Times New Roman" w:eastAsia="宋体" w:hAnsi="Times New Roman" w:hint="eastAsia"/>
        </w:rPr>
        <w:t>四、</w:t>
      </w:r>
      <w:r w:rsidR="004B198F" w:rsidRPr="00A74839">
        <w:rPr>
          <w:rFonts w:ascii="Times New Roman" w:eastAsia="宋体" w:hAnsi="Times New Roman" w:hint="eastAsia"/>
        </w:rPr>
        <w:t>试卷题型结构</w:t>
      </w:r>
    </w:p>
    <w:p w:rsidR="00395AB2" w:rsidRPr="00A74839" w:rsidRDefault="00395AB2" w:rsidP="00A74839">
      <w:pPr>
        <w:ind w:firstLineChars="200" w:firstLine="420"/>
        <w:rPr>
          <w:rFonts w:ascii="Times New Roman" w:eastAsia="宋体" w:hAnsi="Times New Roman" w:hint="eastAsia"/>
        </w:rPr>
      </w:pPr>
      <w:r w:rsidRPr="00A74839">
        <w:rPr>
          <w:rFonts w:ascii="Times New Roman" w:eastAsia="宋体" w:hAnsi="Times New Roman" w:hint="eastAsia"/>
        </w:rPr>
        <w:t>程序设计部分：</w:t>
      </w:r>
    </w:p>
    <w:p w:rsidR="000E2328" w:rsidRPr="00A74839" w:rsidRDefault="000E2328" w:rsidP="00A74839">
      <w:pPr>
        <w:ind w:firstLineChars="200" w:firstLine="420"/>
        <w:rPr>
          <w:rFonts w:ascii="Times New Roman" w:eastAsia="宋体" w:hAnsi="Times New Roman"/>
        </w:rPr>
      </w:pPr>
      <w:r w:rsidRPr="00A74839">
        <w:rPr>
          <w:rFonts w:ascii="Times New Roman" w:eastAsia="宋体" w:hAnsi="Times New Roman" w:hint="eastAsia"/>
        </w:rPr>
        <w:t>单项选择题</w:t>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约占</w:t>
      </w:r>
      <w:r w:rsidR="006526D0" w:rsidRPr="00A74839">
        <w:rPr>
          <w:rFonts w:ascii="Times New Roman" w:eastAsia="宋体" w:hAnsi="Times New Roman"/>
        </w:rPr>
        <w:t>4</w:t>
      </w:r>
      <w:r w:rsidRPr="00A74839">
        <w:rPr>
          <w:rFonts w:ascii="Times New Roman" w:eastAsia="宋体" w:hAnsi="Times New Roman"/>
        </w:rPr>
        <w:t>0%</w:t>
      </w:r>
    </w:p>
    <w:p w:rsidR="000E2328" w:rsidRPr="00A74839" w:rsidRDefault="000E2328" w:rsidP="00A74839">
      <w:pPr>
        <w:ind w:firstLineChars="200" w:firstLine="420"/>
        <w:rPr>
          <w:rFonts w:ascii="Times New Roman" w:eastAsia="宋体" w:hAnsi="Times New Roman"/>
        </w:rPr>
      </w:pPr>
      <w:r w:rsidRPr="00A74839">
        <w:rPr>
          <w:rFonts w:ascii="Times New Roman" w:eastAsia="宋体" w:hAnsi="Times New Roman" w:hint="eastAsia"/>
        </w:rPr>
        <w:t>填空题</w:t>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约占</w:t>
      </w:r>
      <w:r w:rsidR="006526D0" w:rsidRPr="00A74839">
        <w:rPr>
          <w:rFonts w:ascii="Times New Roman" w:eastAsia="宋体" w:hAnsi="Times New Roman"/>
        </w:rPr>
        <w:t>2</w:t>
      </w:r>
      <w:r w:rsidRPr="00A74839">
        <w:rPr>
          <w:rFonts w:ascii="Times New Roman" w:eastAsia="宋体" w:hAnsi="Times New Roman"/>
        </w:rPr>
        <w:t>0%</w:t>
      </w:r>
    </w:p>
    <w:p w:rsidR="000E2328" w:rsidRPr="00A74839" w:rsidRDefault="000E2328" w:rsidP="00A74839">
      <w:pPr>
        <w:ind w:firstLineChars="200" w:firstLine="420"/>
        <w:rPr>
          <w:rFonts w:ascii="Times New Roman" w:eastAsia="宋体" w:hAnsi="Times New Roman"/>
        </w:rPr>
      </w:pPr>
      <w:r w:rsidRPr="00A74839">
        <w:rPr>
          <w:rFonts w:ascii="Times New Roman" w:eastAsia="宋体" w:hAnsi="Times New Roman" w:hint="eastAsia"/>
        </w:rPr>
        <w:t>程序阅读题</w:t>
      </w:r>
      <w:r w:rsidRPr="00A74839">
        <w:rPr>
          <w:rFonts w:ascii="Times New Roman" w:eastAsia="宋体" w:hAnsi="Times New Roman"/>
        </w:rPr>
        <w:t>(</w:t>
      </w:r>
      <w:r w:rsidRPr="00A74839">
        <w:rPr>
          <w:rFonts w:ascii="Times New Roman" w:eastAsia="宋体" w:hAnsi="Times New Roman"/>
        </w:rPr>
        <w:t>包括写程序结果、改正程序错误和程序填空等</w:t>
      </w:r>
      <w:r w:rsidRPr="00A74839">
        <w:rPr>
          <w:rFonts w:ascii="Times New Roman" w:eastAsia="宋体" w:hAnsi="Times New Roman"/>
        </w:rPr>
        <w:t>)</w:t>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约占</w:t>
      </w:r>
      <w:r w:rsidR="006526D0" w:rsidRPr="00A74839">
        <w:rPr>
          <w:rFonts w:ascii="Times New Roman" w:eastAsia="宋体" w:hAnsi="Times New Roman"/>
        </w:rPr>
        <w:t>2</w:t>
      </w:r>
      <w:r w:rsidRPr="00A74839">
        <w:rPr>
          <w:rFonts w:ascii="Times New Roman" w:eastAsia="宋体" w:hAnsi="Times New Roman"/>
        </w:rPr>
        <w:t>0%</w:t>
      </w:r>
    </w:p>
    <w:p w:rsidR="004B198F" w:rsidRPr="00A74839" w:rsidRDefault="000E2328" w:rsidP="00A74839">
      <w:pPr>
        <w:ind w:firstLineChars="200" w:firstLine="420"/>
        <w:rPr>
          <w:rFonts w:ascii="Times New Roman" w:eastAsia="宋体" w:hAnsi="Times New Roman" w:hint="eastAsia"/>
        </w:rPr>
      </w:pPr>
      <w:r w:rsidRPr="00A74839">
        <w:rPr>
          <w:rFonts w:ascii="Times New Roman" w:eastAsia="宋体" w:hAnsi="Times New Roman" w:hint="eastAsia"/>
        </w:rPr>
        <w:t>编程题</w:t>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ab/>
      </w:r>
      <w:r w:rsidRPr="00A74839">
        <w:rPr>
          <w:rFonts w:ascii="Times New Roman" w:eastAsia="宋体" w:hAnsi="Times New Roman"/>
        </w:rPr>
        <w:t>约占</w:t>
      </w:r>
      <w:r w:rsidRPr="00A74839">
        <w:rPr>
          <w:rFonts w:ascii="Times New Roman" w:eastAsia="宋体" w:hAnsi="Times New Roman"/>
        </w:rPr>
        <w:t>20%</w:t>
      </w:r>
      <w:r w:rsidRPr="00A74839">
        <w:rPr>
          <w:rFonts w:ascii="Times New Roman" w:eastAsia="宋体" w:hAnsi="Times New Roman"/>
        </w:rPr>
        <w:t>。</w:t>
      </w:r>
    </w:p>
    <w:p w:rsidR="00BE6C45" w:rsidRPr="00A74839" w:rsidRDefault="00BE6C45" w:rsidP="00A74839">
      <w:pPr>
        <w:ind w:firstLineChars="200" w:firstLine="420"/>
        <w:rPr>
          <w:rFonts w:ascii="Times New Roman" w:eastAsia="宋体" w:hAnsi="Times New Roman" w:hint="eastAsia"/>
        </w:rPr>
      </w:pPr>
    </w:p>
    <w:p w:rsidR="00BE6C45" w:rsidRPr="00A74839" w:rsidRDefault="00BE6C45" w:rsidP="00A74839">
      <w:pPr>
        <w:ind w:firstLineChars="200" w:firstLine="420"/>
        <w:rPr>
          <w:rFonts w:ascii="Times New Roman" w:eastAsia="宋体" w:hAnsi="Times New Roman" w:hint="eastAsia"/>
        </w:rPr>
      </w:pPr>
      <w:r w:rsidRPr="00A74839">
        <w:rPr>
          <w:rFonts w:ascii="Times New Roman" w:eastAsia="宋体" w:hAnsi="Times New Roman"/>
        </w:rPr>
        <w:t>网络技术与应用</w:t>
      </w:r>
      <w:r w:rsidRPr="00A74839">
        <w:rPr>
          <w:rFonts w:ascii="Times New Roman" w:eastAsia="宋体" w:hAnsi="Times New Roman"/>
        </w:rPr>
        <w:t>部分：</w:t>
      </w:r>
    </w:p>
    <w:p w:rsidR="00BE6C45" w:rsidRPr="00A74839" w:rsidRDefault="00BE6C45" w:rsidP="00A74839">
      <w:pPr>
        <w:pStyle w:val="Default"/>
        <w:ind w:firstLineChars="200" w:firstLine="420"/>
        <w:rPr>
          <w:rFonts w:ascii="Times New Roman" w:eastAsia="宋体" w:hAnsi="Times New Roman" w:cs="Times New Roman"/>
          <w:color w:val="auto"/>
          <w:sz w:val="21"/>
          <w:szCs w:val="21"/>
        </w:rPr>
      </w:pPr>
      <w:r w:rsidRPr="00A74839">
        <w:rPr>
          <w:rFonts w:ascii="Times New Roman" w:eastAsia="宋体" w:hAnsi="Times New Roman" w:cs="Times New Roman"/>
          <w:color w:val="auto"/>
          <w:sz w:val="21"/>
          <w:szCs w:val="21"/>
        </w:rPr>
        <w:t>单项选择题</w:t>
      </w:r>
      <w:r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s="Times New Roman"/>
          <w:color w:val="auto"/>
          <w:sz w:val="21"/>
          <w:szCs w:val="21"/>
        </w:rPr>
        <w:t xml:space="preserve"> </w:t>
      </w:r>
      <w:r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olor w:val="auto"/>
          <w:sz w:val="21"/>
          <w:szCs w:val="21"/>
        </w:rPr>
        <w:t>约占</w:t>
      </w:r>
      <w:r w:rsidRPr="00A74839">
        <w:rPr>
          <w:rFonts w:ascii="Times New Roman" w:eastAsia="宋体" w:hAnsi="Times New Roman"/>
          <w:color w:val="auto"/>
          <w:sz w:val="21"/>
          <w:szCs w:val="21"/>
        </w:rPr>
        <w:t>40%</w:t>
      </w:r>
    </w:p>
    <w:p w:rsidR="00BE6C45" w:rsidRPr="00A74839" w:rsidRDefault="00BE6C45" w:rsidP="00A74839">
      <w:pPr>
        <w:pStyle w:val="Default"/>
        <w:ind w:firstLineChars="200" w:firstLine="420"/>
        <w:rPr>
          <w:rFonts w:ascii="Times New Roman" w:eastAsia="宋体" w:hAnsi="Times New Roman" w:cs="Times New Roman"/>
          <w:color w:val="auto"/>
          <w:sz w:val="21"/>
          <w:szCs w:val="21"/>
        </w:rPr>
      </w:pPr>
      <w:r w:rsidRPr="00A74839">
        <w:rPr>
          <w:rFonts w:ascii="Times New Roman" w:eastAsia="宋体" w:hAnsi="Times New Roman" w:cs="Times New Roman"/>
          <w:color w:val="auto"/>
          <w:sz w:val="21"/>
          <w:szCs w:val="21"/>
        </w:rPr>
        <w:t>填空题</w:t>
      </w:r>
      <w:r w:rsidR="00AE0712"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s="Times New Roman"/>
          <w:color w:val="auto"/>
          <w:sz w:val="21"/>
          <w:szCs w:val="21"/>
        </w:rPr>
        <w:t xml:space="preserve"> </w:t>
      </w:r>
      <w:r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olor w:val="auto"/>
          <w:sz w:val="21"/>
          <w:szCs w:val="21"/>
        </w:rPr>
        <w:t>约占</w:t>
      </w:r>
      <w:r w:rsidRPr="00A74839">
        <w:rPr>
          <w:rFonts w:ascii="Times New Roman" w:eastAsia="宋体" w:hAnsi="Times New Roman" w:hint="eastAsia"/>
          <w:color w:val="auto"/>
          <w:sz w:val="21"/>
          <w:szCs w:val="21"/>
        </w:rPr>
        <w:t>2</w:t>
      </w:r>
      <w:r w:rsidRPr="00A74839">
        <w:rPr>
          <w:rFonts w:ascii="Times New Roman" w:eastAsia="宋体" w:hAnsi="Times New Roman"/>
          <w:color w:val="auto"/>
          <w:sz w:val="21"/>
          <w:szCs w:val="21"/>
        </w:rPr>
        <w:t>0%</w:t>
      </w:r>
    </w:p>
    <w:p w:rsidR="00BE6C45" w:rsidRPr="00A74839" w:rsidRDefault="00BE6C45" w:rsidP="00A74839">
      <w:pPr>
        <w:pStyle w:val="Default"/>
        <w:ind w:firstLineChars="200" w:firstLine="420"/>
        <w:rPr>
          <w:rFonts w:ascii="Times New Roman" w:eastAsia="宋体" w:hAnsi="Times New Roman" w:cs="Times New Roman"/>
          <w:color w:val="auto"/>
          <w:sz w:val="21"/>
          <w:szCs w:val="21"/>
        </w:rPr>
      </w:pPr>
      <w:r w:rsidRPr="00A74839">
        <w:rPr>
          <w:rFonts w:ascii="Times New Roman" w:eastAsia="宋体" w:hAnsi="Times New Roman" w:cs="Times New Roman"/>
          <w:color w:val="auto"/>
          <w:sz w:val="21"/>
          <w:szCs w:val="21"/>
        </w:rPr>
        <w:t>名词解释</w:t>
      </w:r>
      <w:r w:rsidR="00AE0712"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olor w:val="auto"/>
          <w:sz w:val="21"/>
          <w:szCs w:val="21"/>
        </w:rPr>
        <w:t>约占</w:t>
      </w:r>
      <w:r w:rsidRPr="00A74839">
        <w:rPr>
          <w:rFonts w:ascii="Times New Roman" w:eastAsia="宋体" w:hAnsi="Times New Roman" w:hint="eastAsia"/>
          <w:color w:val="auto"/>
          <w:sz w:val="21"/>
          <w:szCs w:val="21"/>
        </w:rPr>
        <w:t>2</w:t>
      </w:r>
      <w:r w:rsidRPr="00A74839">
        <w:rPr>
          <w:rFonts w:ascii="Times New Roman" w:eastAsia="宋体" w:hAnsi="Times New Roman"/>
          <w:color w:val="auto"/>
          <w:sz w:val="21"/>
          <w:szCs w:val="21"/>
        </w:rPr>
        <w:t>0%</w:t>
      </w:r>
    </w:p>
    <w:p w:rsidR="00BE6C45" w:rsidRPr="00A74839" w:rsidRDefault="00BE6C45" w:rsidP="00A74839">
      <w:pPr>
        <w:pStyle w:val="Default"/>
        <w:ind w:firstLineChars="200" w:firstLine="420"/>
        <w:rPr>
          <w:rFonts w:ascii="Times New Roman" w:eastAsia="宋体" w:hAnsi="Times New Roman" w:cs="Times New Roman"/>
          <w:color w:val="auto"/>
          <w:sz w:val="21"/>
          <w:szCs w:val="21"/>
        </w:rPr>
      </w:pPr>
      <w:r w:rsidRPr="00A74839">
        <w:rPr>
          <w:rFonts w:ascii="Times New Roman" w:eastAsia="宋体" w:hAnsi="Times New Roman" w:cs="Times New Roman"/>
          <w:color w:val="auto"/>
          <w:sz w:val="21"/>
          <w:szCs w:val="21"/>
        </w:rPr>
        <w:t>简答题</w:t>
      </w:r>
      <w:r w:rsidR="00AE0712"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olor w:val="auto"/>
          <w:sz w:val="21"/>
          <w:szCs w:val="21"/>
        </w:rPr>
        <w:t>约占</w:t>
      </w:r>
      <w:r w:rsidRPr="00A74839">
        <w:rPr>
          <w:rFonts w:ascii="Times New Roman" w:eastAsia="宋体" w:hAnsi="Times New Roman" w:hint="eastAsia"/>
          <w:color w:val="auto"/>
          <w:sz w:val="21"/>
          <w:szCs w:val="21"/>
        </w:rPr>
        <w:t>2</w:t>
      </w:r>
      <w:r w:rsidRPr="00A74839">
        <w:rPr>
          <w:rFonts w:ascii="Times New Roman" w:eastAsia="宋体" w:hAnsi="Times New Roman"/>
          <w:color w:val="auto"/>
          <w:sz w:val="21"/>
          <w:szCs w:val="21"/>
        </w:rPr>
        <w:t>0%</w:t>
      </w:r>
    </w:p>
    <w:p w:rsidR="00BE6C45" w:rsidRPr="00A74839" w:rsidRDefault="00BE6C45" w:rsidP="00A74839">
      <w:pPr>
        <w:ind w:firstLineChars="200" w:firstLine="420"/>
        <w:rPr>
          <w:rFonts w:ascii="Times New Roman" w:eastAsia="宋体" w:hAnsi="Times New Roman" w:cs="Times New Roman" w:hint="eastAsia"/>
          <w:szCs w:val="21"/>
        </w:rPr>
      </w:pPr>
    </w:p>
    <w:p w:rsidR="00BE6C45" w:rsidRPr="00A74839" w:rsidRDefault="00BE6C45" w:rsidP="00A74839">
      <w:pPr>
        <w:ind w:firstLineChars="200" w:firstLine="420"/>
        <w:rPr>
          <w:rFonts w:ascii="Times New Roman" w:eastAsia="宋体" w:hAnsi="Times New Roman" w:cs="Times New Roman" w:hint="eastAsia"/>
          <w:kern w:val="0"/>
          <w:szCs w:val="21"/>
        </w:rPr>
      </w:pPr>
      <w:r w:rsidRPr="00A74839">
        <w:rPr>
          <w:rFonts w:ascii="Times New Roman" w:eastAsia="宋体" w:hAnsi="Times New Roman" w:cs="Times New Roman" w:hint="eastAsia"/>
          <w:kern w:val="0"/>
          <w:szCs w:val="21"/>
        </w:rPr>
        <w:t>数据库技术与应用</w:t>
      </w:r>
      <w:r w:rsidRPr="00A74839">
        <w:rPr>
          <w:rFonts w:ascii="Times New Roman" w:eastAsia="宋体" w:hAnsi="Times New Roman" w:cs="Times New Roman" w:hint="eastAsia"/>
          <w:kern w:val="0"/>
          <w:szCs w:val="21"/>
        </w:rPr>
        <w:t>部分：</w:t>
      </w:r>
    </w:p>
    <w:p w:rsidR="00BE6C45" w:rsidRPr="00A74839" w:rsidRDefault="00BE6C45" w:rsidP="00A74839">
      <w:pPr>
        <w:pStyle w:val="Default"/>
        <w:ind w:firstLineChars="200" w:firstLine="420"/>
        <w:rPr>
          <w:rFonts w:ascii="Times New Roman" w:eastAsia="宋体" w:hAnsi="Times New Roman" w:cs="Times New Roman"/>
          <w:color w:val="auto"/>
          <w:sz w:val="21"/>
          <w:szCs w:val="21"/>
        </w:rPr>
      </w:pPr>
      <w:r w:rsidRPr="00A74839">
        <w:rPr>
          <w:rFonts w:ascii="Times New Roman" w:eastAsia="宋体" w:hAnsi="Times New Roman" w:cs="Times New Roman"/>
          <w:color w:val="auto"/>
          <w:sz w:val="21"/>
          <w:szCs w:val="21"/>
        </w:rPr>
        <w:t>单项选择题</w:t>
      </w:r>
      <w:r w:rsidR="00AE0712"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s="Times New Roman"/>
          <w:color w:val="auto"/>
          <w:sz w:val="21"/>
          <w:szCs w:val="21"/>
        </w:rPr>
        <w:t xml:space="preserve"> </w:t>
      </w:r>
      <w:r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olor w:val="auto"/>
          <w:sz w:val="21"/>
          <w:szCs w:val="21"/>
        </w:rPr>
        <w:t>约占</w:t>
      </w:r>
      <w:r w:rsidRPr="00A74839">
        <w:rPr>
          <w:rFonts w:ascii="Times New Roman" w:eastAsia="宋体" w:hAnsi="Times New Roman" w:hint="eastAsia"/>
          <w:color w:val="auto"/>
          <w:sz w:val="21"/>
          <w:szCs w:val="21"/>
        </w:rPr>
        <w:t>4</w:t>
      </w:r>
      <w:r w:rsidRPr="00A74839">
        <w:rPr>
          <w:rFonts w:ascii="Times New Roman" w:eastAsia="宋体" w:hAnsi="Times New Roman"/>
          <w:color w:val="auto"/>
          <w:sz w:val="21"/>
          <w:szCs w:val="21"/>
        </w:rPr>
        <w:t>0%</w:t>
      </w:r>
    </w:p>
    <w:p w:rsidR="00BE6C45" w:rsidRPr="00A74839" w:rsidRDefault="00BE6C45" w:rsidP="00A74839">
      <w:pPr>
        <w:pStyle w:val="Default"/>
        <w:ind w:firstLineChars="200" w:firstLine="420"/>
        <w:rPr>
          <w:rFonts w:ascii="Times New Roman" w:eastAsia="宋体" w:hAnsi="Times New Roman" w:cs="Times New Roman"/>
          <w:color w:val="auto"/>
          <w:sz w:val="21"/>
          <w:szCs w:val="21"/>
        </w:rPr>
      </w:pPr>
      <w:r w:rsidRPr="00A74839">
        <w:rPr>
          <w:rFonts w:ascii="Times New Roman" w:eastAsia="宋体" w:hAnsi="Times New Roman" w:cs="Times New Roman"/>
          <w:color w:val="auto"/>
          <w:sz w:val="21"/>
          <w:szCs w:val="21"/>
        </w:rPr>
        <w:t>填空题</w:t>
      </w:r>
      <w:r w:rsidR="00AE0712"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olor w:val="auto"/>
          <w:sz w:val="21"/>
          <w:szCs w:val="21"/>
        </w:rPr>
        <w:t>约占</w:t>
      </w:r>
      <w:r w:rsidRPr="00A74839">
        <w:rPr>
          <w:rFonts w:ascii="Times New Roman" w:eastAsia="宋体" w:hAnsi="Times New Roman" w:hint="eastAsia"/>
          <w:color w:val="auto"/>
          <w:sz w:val="21"/>
          <w:szCs w:val="21"/>
        </w:rPr>
        <w:t>2</w:t>
      </w:r>
      <w:r w:rsidRPr="00A74839">
        <w:rPr>
          <w:rFonts w:ascii="Times New Roman" w:eastAsia="宋体" w:hAnsi="Times New Roman"/>
          <w:color w:val="auto"/>
          <w:sz w:val="21"/>
          <w:szCs w:val="21"/>
        </w:rPr>
        <w:t>0%</w:t>
      </w:r>
    </w:p>
    <w:p w:rsidR="00BE6C45" w:rsidRPr="00A74839" w:rsidRDefault="00BE6C45" w:rsidP="00A74839">
      <w:pPr>
        <w:pStyle w:val="Default"/>
        <w:ind w:firstLineChars="200" w:firstLine="420"/>
        <w:rPr>
          <w:rFonts w:ascii="Times New Roman" w:eastAsia="宋体" w:hAnsi="Times New Roman" w:cs="Times New Roman" w:hint="eastAsia"/>
          <w:color w:val="auto"/>
          <w:sz w:val="21"/>
          <w:szCs w:val="21"/>
        </w:rPr>
      </w:pPr>
      <w:r w:rsidRPr="00A74839">
        <w:rPr>
          <w:rFonts w:ascii="Times New Roman" w:eastAsia="宋体" w:hAnsi="Times New Roman" w:cs="Times New Roman"/>
          <w:color w:val="auto"/>
          <w:sz w:val="21"/>
          <w:szCs w:val="21"/>
        </w:rPr>
        <w:t>简答题</w:t>
      </w:r>
      <w:r w:rsidR="00AE0712"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olor w:val="auto"/>
          <w:sz w:val="21"/>
          <w:szCs w:val="21"/>
        </w:rPr>
        <w:t>约占</w:t>
      </w:r>
      <w:r w:rsidRPr="00A74839">
        <w:rPr>
          <w:rFonts w:ascii="Times New Roman" w:eastAsia="宋体" w:hAnsi="Times New Roman" w:hint="eastAsia"/>
          <w:color w:val="auto"/>
          <w:sz w:val="21"/>
          <w:szCs w:val="21"/>
        </w:rPr>
        <w:t>2</w:t>
      </w:r>
      <w:r w:rsidRPr="00A74839">
        <w:rPr>
          <w:rFonts w:ascii="Times New Roman" w:eastAsia="宋体" w:hAnsi="Times New Roman"/>
          <w:color w:val="auto"/>
          <w:sz w:val="21"/>
          <w:szCs w:val="21"/>
        </w:rPr>
        <w:t>0%</w:t>
      </w:r>
    </w:p>
    <w:p w:rsidR="00BE6C45" w:rsidRPr="00A74839" w:rsidRDefault="00BE6C45" w:rsidP="00A74839">
      <w:pPr>
        <w:pStyle w:val="Default"/>
        <w:ind w:firstLineChars="200" w:firstLine="420"/>
        <w:rPr>
          <w:rFonts w:ascii="Times New Roman" w:eastAsia="宋体" w:hAnsi="Times New Roman" w:cs="Times New Roman"/>
          <w:color w:val="auto"/>
          <w:sz w:val="21"/>
          <w:szCs w:val="21"/>
        </w:rPr>
      </w:pPr>
      <w:r w:rsidRPr="00A74839">
        <w:rPr>
          <w:rFonts w:ascii="Times New Roman" w:eastAsia="宋体" w:hAnsi="Times New Roman" w:cs="Times New Roman" w:hint="eastAsia"/>
          <w:color w:val="auto"/>
          <w:sz w:val="21"/>
          <w:szCs w:val="21"/>
        </w:rPr>
        <w:t>综合题</w:t>
      </w:r>
      <w:r w:rsidR="00AE0712"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s="Times New Roman" w:hint="eastAsia"/>
          <w:color w:val="auto"/>
          <w:sz w:val="21"/>
          <w:szCs w:val="21"/>
        </w:rPr>
        <w:t xml:space="preserve">                                          </w:t>
      </w:r>
      <w:r w:rsidRPr="00A74839">
        <w:rPr>
          <w:rFonts w:ascii="Times New Roman" w:eastAsia="宋体" w:hAnsi="Times New Roman"/>
          <w:color w:val="auto"/>
          <w:sz w:val="21"/>
          <w:szCs w:val="21"/>
        </w:rPr>
        <w:t>约占</w:t>
      </w:r>
      <w:r w:rsidRPr="00A74839">
        <w:rPr>
          <w:rFonts w:ascii="Times New Roman" w:eastAsia="宋体" w:hAnsi="Times New Roman" w:hint="eastAsia"/>
          <w:color w:val="auto"/>
          <w:sz w:val="21"/>
          <w:szCs w:val="21"/>
        </w:rPr>
        <w:t>2</w:t>
      </w:r>
      <w:r w:rsidRPr="00A74839">
        <w:rPr>
          <w:rFonts w:ascii="Times New Roman" w:eastAsia="宋体" w:hAnsi="Times New Roman"/>
          <w:color w:val="auto"/>
          <w:sz w:val="21"/>
          <w:szCs w:val="21"/>
        </w:rPr>
        <w:t>0%</w:t>
      </w:r>
    </w:p>
    <w:p w:rsidR="00A11C20" w:rsidRPr="00A74839" w:rsidRDefault="00A11C20" w:rsidP="00A74839"/>
    <w:p w:rsidR="004B198F" w:rsidRPr="00A74839" w:rsidRDefault="004B198F" w:rsidP="00A74839">
      <w:pPr>
        <w:pStyle w:val="a5"/>
        <w:numPr>
          <w:ilvl w:val="0"/>
          <w:numId w:val="1"/>
        </w:numPr>
        <w:ind w:firstLineChars="0"/>
        <w:rPr>
          <w:rFonts w:ascii="Times New Roman" w:eastAsia="黑体" w:hAnsi="Times New Roman"/>
        </w:rPr>
      </w:pPr>
      <w:r w:rsidRPr="00A74839">
        <w:rPr>
          <w:rFonts w:ascii="Times New Roman" w:eastAsia="黑体" w:hAnsi="Times New Roman" w:hint="eastAsia"/>
        </w:rPr>
        <w:t>考查内容</w:t>
      </w:r>
    </w:p>
    <w:p w:rsidR="006A03AD" w:rsidRPr="00A74839" w:rsidRDefault="00063440" w:rsidP="00A74839">
      <w:pPr>
        <w:pStyle w:val="a5"/>
        <w:ind w:left="420" w:firstLineChars="0" w:firstLine="0"/>
        <w:rPr>
          <w:rFonts w:ascii="Times New Roman" w:eastAsia="黑体" w:hAnsi="Times New Roman"/>
        </w:rPr>
      </w:pPr>
      <w:r w:rsidRPr="00A74839">
        <w:rPr>
          <w:rFonts w:ascii="Times New Roman" w:eastAsia="黑体" w:hAnsi="Times New Roman"/>
        </w:rPr>
        <w:t>程序设计部分：</w:t>
      </w:r>
    </w:p>
    <w:p w:rsidR="00063440" w:rsidRPr="00063440" w:rsidRDefault="00002235" w:rsidP="00A74839">
      <w:pPr>
        <w:pStyle w:val="a5"/>
        <w:numPr>
          <w:ilvl w:val="0"/>
          <w:numId w:val="3"/>
        </w:numPr>
        <w:ind w:firstLineChars="0"/>
        <w:jc w:val="center"/>
        <w:rPr>
          <w:rFonts w:ascii="Times New Roman" w:eastAsia="黑体" w:hAnsi="Times New Roman"/>
        </w:rPr>
      </w:pPr>
      <w:r w:rsidRPr="00A74839">
        <w:rPr>
          <w:rFonts w:ascii="Times New Roman" w:eastAsia="黑体" w:hAnsi="Times New Roman"/>
        </w:rPr>
        <w:t>C</w:t>
      </w:r>
      <w:r w:rsidRPr="00002235">
        <w:rPr>
          <w:rFonts w:ascii="Times New Roman" w:eastAsia="黑体" w:hAnsi="Times New Roman"/>
        </w:rPr>
        <w:t>语言程序设计概述</w:t>
      </w:r>
    </w:p>
    <w:p w:rsidR="009E3818" w:rsidRDefault="009E3818" w:rsidP="00A74839">
      <w:pPr>
        <w:pStyle w:val="a5"/>
        <w:ind w:left="840" w:firstLineChars="0" w:firstLine="0"/>
        <w:rPr>
          <w:rFonts w:ascii="Times New Roman" w:eastAsia="黑体" w:hAnsi="Times New Roman"/>
        </w:rPr>
      </w:pPr>
    </w:p>
    <w:p w:rsidR="004C61BF" w:rsidRPr="004C61BF" w:rsidRDefault="004C61BF" w:rsidP="00A74839">
      <w:pPr>
        <w:pStyle w:val="a5"/>
        <w:numPr>
          <w:ilvl w:val="0"/>
          <w:numId w:val="4"/>
        </w:numPr>
        <w:ind w:firstLineChars="0"/>
        <w:rPr>
          <w:rFonts w:ascii="Times New Roman" w:eastAsia="宋体" w:hAnsi="Times New Roman"/>
        </w:rPr>
      </w:pPr>
      <w:r w:rsidRPr="004C61BF">
        <w:rPr>
          <w:rFonts w:ascii="Times New Roman" w:eastAsia="宋体" w:hAnsi="Times New Roman"/>
        </w:rPr>
        <w:t>程序设计语言简介</w:t>
      </w:r>
    </w:p>
    <w:p w:rsidR="004C61BF" w:rsidRPr="004C61BF" w:rsidRDefault="004C61BF" w:rsidP="00A74839">
      <w:pPr>
        <w:pStyle w:val="a5"/>
        <w:numPr>
          <w:ilvl w:val="0"/>
          <w:numId w:val="4"/>
        </w:numPr>
        <w:ind w:firstLineChars="0"/>
        <w:rPr>
          <w:rFonts w:ascii="Times New Roman" w:eastAsia="宋体" w:hAnsi="Times New Roman"/>
        </w:rPr>
      </w:pPr>
      <w:r w:rsidRPr="004C61BF">
        <w:rPr>
          <w:rFonts w:ascii="Times New Roman" w:eastAsia="宋体" w:hAnsi="Times New Roman"/>
        </w:rPr>
        <w:t>C</w:t>
      </w:r>
      <w:r w:rsidRPr="004C61BF">
        <w:rPr>
          <w:rFonts w:ascii="Times New Roman" w:eastAsia="宋体" w:hAnsi="Times New Roman"/>
        </w:rPr>
        <w:t>语言发展及特点</w:t>
      </w:r>
    </w:p>
    <w:p w:rsidR="00002235" w:rsidRPr="004C61BF" w:rsidRDefault="004C61BF" w:rsidP="00A74839">
      <w:pPr>
        <w:pStyle w:val="a5"/>
        <w:numPr>
          <w:ilvl w:val="0"/>
          <w:numId w:val="4"/>
        </w:numPr>
        <w:ind w:firstLineChars="0"/>
        <w:rPr>
          <w:rFonts w:ascii="Times New Roman" w:eastAsia="宋体" w:hAnsi="Times New Roman"/>
        </w:rPr>
      </w:pPr>
      <w:r w:rsidRPr="004C61BF">
        <w:rPr>
          <w:rFonts w:ascii="Times New Roman" w:eastAsia="宋体" w:hAnsi="Times New Roman"/>
        </w:rPr>
        <w:t>C</w:t>
      </w:r>
      <w:r w:rsidRPr="004C61BF">
        <w:rPr>
          <w:rFonts w:ascii="Times New Roman" w:eastAsia="宋体" w:hAnsi="Times New Roman"/>
        </w:rPr>
        <w:t>语言程序结构</w:t>
      </w:r>
    </w:p>
    <w:p w:rsidR="004C61BF" w:rsidRPr="004C61BF" w:rsidRDefault="004C61BF" w:rsidP="00A74839">
      <w:pPr>
        <w:pStyle w:val="a5"/>
        <w:numPr>
          <w:ilvl w:val="0"/>
          <w:numId w:val="4"/>
        </w:numPr>
        <w:ind w:firstLineChars="0"/>
        <w:rPr>
          <w:rFonts w:ascii="Times New Roman" w:eastAsia="黑体" w:hAnsi="Times New Roman"/>
        </w:rPr>
      </w:pPr>
      <w:r w:rsidRPr="004C61BF">
        <w:rPr>
          <w:rFonts w:ascii="Times New Roman" w:eastAsia="宋体" w:hAnsi="Times New Roman" w:hint="eastAsia"/>
        </w:rPr>
        <w:t>运行</w:t>
      </w:r>
      <w:r w:rsidRPr="004C61BF">
        <w:rPr>
          <w:rFonts w:ascii="Times New Roman" w:eastAsia="宋体" w:hAnsi="Times New Roman"/>
        </w:rPr>
        <w:t>C</w:t>
      </w:r>
      <w:r w:rsidRPr="004C61BF">
        <w:rPr>
          <w:rFonts w:ascii="Times New Roman" w:eastAsia="宋体" w:hAnsi="Times New Roman"/>
        </w:rPr>
        <w:t>程序的步骤和方法</w:t>
      </w:r>
    </w:p>
    <w:p w:rsidR="004C61BF" w:rsidRPr="004C61BF" w:rsidRDefault="004C61BF" w:rsidP="00A74839">
      <w:pPr>
        <w:pStyle w:val="a5"/>
        <w:ind w:left="840" w:firstLineChars="0" w:firstLine="0"/>
        <w:rPr>
          <w:rFonts w:ascii="Times New Roman" w:eastAsia="黑体" w:hAnsi="Times New Roman"/>
        </w:rPr>
      </w:pPr>
    </w:p>
    <w:p w:rsidR="00002235" w:rsidRDefault="00002235" w:rsidP="00A74839">
      <w:pPr>
        <w:pStyle w:val="a5"/>
        <w:numPr>
          <w:ilvl w:val="0"/>
          <w:numId w:val="3"/>
        </w:numPr>
        <w:ind w:firstLineChars="0"/>
        <w:jc w:val="center"/>
        <w:rPr>
          <w:rFonts w:ascii="Times New Roman" w:eastAsia="黑体" w:hAnsi="Times New Roman"/>
        </w:rPr>
      </w:pPr>
      <w:r w:rsidRPr="00002235">
        <w:rPr>
          <w:rFonts w:ascii="Times New Roman" w:eastAsia="黑体" w:hAnsi="Times New Roman" w:hint="eastAsia"/>
        </w:rPr>
        <w:t>数据类型、运算符与表达式</w:t>
      </w:r>
    </w:p>
    <w:p w:rsidR="009E3818" w:rsidRDefault="009E3818" w:rsidP="00A74839">
      <w:pPr>
        <w:pStyle w:val="a5"/>
        <w:ind w:left="840" w:firstLineChars="0" w:firstLine="0"/>
        <w:rPr>
          <w:rFonts w:ascii="Times New Roman" w:eastAsia="黑体" w:hAnsi="Times New Roman"/>
        </w:rPr>
      </w:pPr>
    </w:p>
    <w:p w:rsidR="006A03AD" w:rsidRPr="006A03AD" w:rsidRDefault="006A03AD" w:rsidP="00A74839">
      <w:pPr>
        <w:pStyle w:val="a5"/>
        <w:numPr>
          <w:ilvl w:val="0"/>
          <w:numId w:val="5"/>
        </w:numPr>
        <w:ind w:firstLineChars="0"/>
        <w:rPr>
          <w:rFonts w:ascii="Times New Roman" w:eastAsia="宋体" w:hAnsi="Times New Roman"/>
        </w:rPr>
      </w:pPr>
      <w:r w:rsidRPr="006A03AD">
        <w:rPr>
          <w:rFonts w:ascii="Times New Roman" w:eastAsia="宋体" w:hAnsi="Times New Roman" w:hint="eastAsia"/>
        </w:rPr>
        <w:t>关键字与标识符的概念：关键字的含义，标识符的定义，常量和变量的分类。</w:t>
      </w:r>
    </w:p>
    <w:p w:rsidR="006A03AD" w:rsidRPr="006A03AD" w:rsidRDefault="006A03AD" w:rsidP="00A74839">
      <w:pPr>
        <w:pStyle w:val="a5"/>
        <w:numPr>
          <w:ilvl w:val="0"/>
          <w:numId w:val="5"/>
        </w:numPr>
        <w:ind w:firstLineChars="0"/>
        <w:rPr>
          <w:rFonts w:ascii="Times New Roman" w:eastAsia="宋体" w:hAnsi="Times New Roman"/>
        </w:rPr>
      </w:pPr>
      <w:r w:rsidRPr="006A03AD">
        <w:rPr>
          <w:rFonts w:ascii="Times New Roman" w:eastAsia="宋体" w:hAnsi="Times New Roman" w:hint="eastAsia"/>
        </w:rPr>
        <w:t>数据类型：数据类型的含义、特点，不同类型常量的表达，不同类型变量的定义、赋初值方法。</w:t>
      </w:r>
    </w:p>
    <w:p w:rsidR="009E3818" w:rsidRPr="00B26FBA" w:rsidRDefault="006A03AD" w:rsidP="00A74839">
      <w:pPr>
        <w:pStyle w:val="a5"/>
        <w:numPr>
          <w:ilvl w:val="0"/>
          <w:numId w:val="5"/>
        </w:numPr>
        <w:ind w:firstLineChars="0"/>
        <w:rPr>
          <w:rFonts w:ascii="Times New Roman" w:eastAsia="黑体" w:hAnsi="Times New Roman"/>
        </w:rPr>
      </w:pPr>
      <w:r w:rsidRPr="006A03AD">
        <w:rPr>
          <w:rFonts w:ascii="Times New Roman" w:eastAsia="宋体" w:hAnsi="Times New Roman" w:hint="eastAsia"/>
        </w:rPr>
        <w:t>运算符：各类运算符的含义、优先级，各类表达式的表示方法、运算特点、值的类型和计算方法，各类公式的表达式描述和各类表达式的混合运算。</w:t>
      </w:r>
    </w:p>
    <w:p w:rsidR="006A03AD" w:rsidRPr="004C61BF" w:rsidRDefault="006A03AD" w:rsidP="00A74839">
      <w:pPr>
        <w:pStyle w:val="a5"/>
        <w:ind w:left="840" w:firstLineChars="0" w:firstLine="0"/>
        <w:rPr>
          <w:rFonts w:ascii="Times New Roman" w:eastAsia="黑体" w:hAnsi="Times New Roman"/>
        </w:rPr>
      </w:pPr>
    </w:p>
    <w:p w:rsidR="00B26FBA" w:rsidRDefault="00B26FBA" w:rsidP="00A74839">
      <w:pPr>
        <w:pStyle w:val="a5"/>
        <w:numPr>
          <w:ilvl w:val="0"/>
          <w:numId w:val="3"/>
        </w:numPr>
        <w:ind w:firstLineChars="0"/>
        <w:jc w:val="center"/>
        <w:rPr>
          <w:rFonts w:ascii="Times New Roman" w:eastAsia="黑体" w:hAnsi="Times New Roman"/>
        </w:rPr>
      </w:pPr>
      <w:r w:rsidRPr="00B26FBA">
        <w:rPr>
          <w:rFonts w:ascii="Times New Roman" w:eastAsia="黑体" w:hAnsi="Times New Roman" w:hint="eastAsia"/>
        </w:rPr>
        <w:t>顺序结构程序设计</w:t>
      </w:r>
    </w:p>
    <w:p w:rsidR="00B26FBA" w:rsidRDefault="00B26FBA" w:rsidP="00A74839">
      <w:pPr>
        <w:ind w:left="420"/>
        <w:jc w:val="center"/>
        <w:rPr>
          <w:rFonts w:ascii="Times New Roman" w:eastAsia="黑体" w:hAnsi="Times New Roman"/>
        </w:rPr>
      </w:pPr>
    </w:p>
    <w:p w:rsidR="00B26FBA" w:rsidRPr="00B26FBA" w:rsidRDefault="00B26FBA" w:rsidP="00A74839">
      <w:pPr>
        <w:pStyle w:val="a5"/>
        <w:numPr>
          <w:ilvl w:val="0"/>
          <w:numId w:val="6"/>
        </w:numPr>
        <w:ind w:firstLineChars="0"/>
        <w:rPr>
          <w:rFonts w:ascii="Times New Roman" w:eastAsia="宋体" w:hAnsi="Times New Roman"/>
        </w:rPr>
      </w:pPr>
      <w:r w:rsidRPr="00B26FBA">
        <w:rPr>
          <w:rFonts w:ascii="Times New Roman" w:eastAsia="宋体" w:hAnsi="Times New Roman" w:hint="eastAsia"/>
        </w:rPr>
        <w:t>输入输出：常用的输入输出函数，基本的输入输出格式。</w:t>
      </w:r>
    </w:p>
    <w:p w:rsidR="00B26FBA" w:rsidRPr="00B26FBA" w:rsidRDefault="00B26FBA" w:rsidP="00A74839">
      <w:pPr>
        <w:pStyle w:val="a5"/>
        <w:numPr>
          <w:ilvl w:val="0"/>
          <w:numId w:val="6"/>
        </w:numPr>
        <w:ind w:firstLineChars="0"/>
        <w:rPr>
          <w:rFonts w:ascii="Times New Roman" w:eastAsia="宋体" w:hAnsi="Times New Roman"/>
        </w:rPr>
      </w:pPr>
      <w:r w:rsidRPr="00B26FBA">
        <w:rPr>
          <w:rFonts w:ascii="Times New Roman" w:eastAsia="宋体" w:hAnsi="Times New Roman" w:hint="eastAsia"/>
        </w:rPr>
        <w:t>赋值语句：赋值语句功能和表达方法。</w:t>
      </w:r>
    </w:p>
    <w:p w:rsidR="00B26FBA" w:rsidRPr="00B26FBA" w:rsidRDefault="00B26FBA" w:rsidP="00A74839">
      <w:pPr>
        <w:pStyle w:val="a5"/>
        <w:numPr>
          <w:ilvl w:val="0"/>
          <w:numId w:val="6"/>
        </w:numPr>
        <w:ind w:firstLineChars="0"/>
        <w:rPr>
          <w:rFonts w:ascii="Times New Roman" w:eastAsia="黑体" w:hAnsi="Times New Roman"/>
        </w:rPr>
      </w:pPr>
      <w:r w:rsidRPr="00B26FBA">
        <w:rPr>
          <w:rFonts w:ascii="Times New Roman" w:eastAsia="宋体" w:hAnsi="Times New Roman" w:hint="eastAsia"/>
        </w:rPr>
        <w:t>顺序程序设计：编写顺序结构语句及程序。</w:t>
      </w:r>
    </w:p>
    <w:p w:rsidR="00B26FBA" w:rsidRPr="00B26FBA" w:rsidRDefault="00B26FBA" w:rsidP="00A74839">
      <w:pPr>
        <w:ind w:left="420"/>
        <w:jc w:val="center"/>
        <w:rPr>
          <w:rFonts w:ascii="Times New Roman" w:eastAsia="黑体" w:hAnsi="Times New Roman"/>
        </w:rPr>
      </w:pPr>
    </w:p>
    <w:p w:rsidR="00002235" w:rsidRDefault="00002235" w:rsidP="00A74839">
      <w:pPr>
        <w:pStyle w:val="a5"/>
        <w:numPr>
          <w:ilvl w:val="0"/>
          <w:numId w:val="3"/>
        </w:numPr>
        <w:ind w:firstLineChars="0"/>
        <w:jc w:val="center"/>
        <w:rPr>
          <w:rFonts w:ascii="Times New Roman" w:eastAsia="黑体" w:hAnsi="Times New Roman"/>
        </w:rPr>
      </w:pPr>
      <w:r w:rsidRPr="00002235">
        <w:rPr>
          <w:rFonts w:ascii="Times New Roman" w:eastAsia="黑体" w:hAnsi="Times New Roman" w:hint="eastAsia"/>
        </w:rPr>
        <w:t>选择结构程序设计</w:t>
      </w:r>
    </w:p>
    <w:p w:rsidR="00002235" w:rsidRDefault="00002235" w:rsidP="00A74839">
      <w:pPr>
        <w:ind w:firstLineChars="200" w:firstLine="420"/>
        <w:rPr>
          <w:rFonts w:ascii="Times New Roman" w:eastAsia="黑体" w:hAnsi="Times New Roman"/>
        </w:rPr>
      </w:pPr>
    </w:p>
    <w:p w:rsidR="00781390" w:rsidRPr="00781390" w:rsidRDefault="00781390" w:rsidP="00A74839">
      <w:pPr>
        <w:pStyle w:val="a5"/>
        <w:numPr>
          <w:ilvl w:val="0"/>
          <w:numId w:val="7"/>
        </w:numPr>
        <w:ind w:firstLineChars="0"/>
        <w:rPr>
          <w:rFonts w:ascii="Times New Roman" w:eastAsia="宋体" w:hAnsi="Times New Roman"/>
        </w:rPr>
      </w:pPr>
      <w:r w:rsidRPr="00781390">
        <w:rPr>
          <w:rFonts w:ascii="Times New Roman" w:eastAsia="宋体" w:hAnsi="Times New Roman" w:hint="eastAsia"/>
        </w:rPr>
        <w:t>条件的表达方式：算术表达式、关系表达式、逻辑表达式，各种运算结果的表达与判别。</w:t>
      </w:r>
    </w:p>
    <w:p w:rsidR="00781390" w:rsidRPr="00781390" w:rsidRDefault="00781390" w:rsidP="00A74839">
      <w:pPr>
        <w:pStyle w:val="a5"/>
        <w:numPr>
          <w:ilvl w:val="0"/>
          <w:numId w:val="7"/>
        </w:numPr>
        <w:ind w:firstLineChars="0"/>
        <w:rPr>
          <w:rFonts w:ascii="Times New Roman" w:eastAsia="宋体" w:hAnsi="Times New Roman"/>
        </w:rPr>
      </w:pPr>
      <w:r w:rsidRPr="00781390">
        <w:rPr>
          <w:rFonts w:ascii="Times New Roman" w:eastAsia="宋体" w:hAnsi="Times New Roman" w:hint="eastAsia"/>
        </w:rPr>
        <w:t>条件语句：</w:t>
      </w:r>
      <w:r w:rsidRPr="00781390">
        <w:rPr>
          <w:rFonts w:ascii="Times New Roman" w:eastAsia="宋体" w:hAnsi="Times New Roman"/>
        </w:rPr>
        <w:t>if</w:t>
      </w:r>
      <w:r w:rsidRPr="00781390">
        <w:rPr>
          <w:rFonts w:ascii="Times New Roman" w:eastAsia="宋体" w:hAnsi="Times New Roman"/>
        </w:rPr>
        <w:t>语句、</w:t>
      </w:r>
      <w:r w:rsidRPr="00781390">
        <w:rPr>
          <w:rFonts w:ascii="Times New Roman" w:eastAsia="宋体" w:hAnsi="Times New Roman"/>
        </w:rPr>
        <w:t>if~else</w:t>
      </w:r>
      <w:r w:rsidRPr="00781390">
        <w:rPr>
          <w:rFonts w:ascii="Times New Roman" w:eastAsia="宋体" w:hAnsi="Times New Roman"/>
        </w:rPr>
        <w:t>语句、</w:t>
      </w:r>
      <w:r w:rsidRPr="00781390">
        <w:rPr>
          <w:rFonts w:ascii="Times New Roman" w:eastAsia="宋体" w:hAnsi="Times New Roman"/>
        </w:rPr>
        <w:t>else~if</w:t>
      </w:r>
      <w:r w:rsidRPr="00781390">
        <w:rPr>
          <w:rFonts w:ascii="Times New Roman" w:eastAsia="宋体" w:hAnsi="Times New Roman"/>
        </w:rPr>
        <w:t>结构以及</w:t>
      </w:r>
      <w:r w:rsidRPr="00781390">
        <w:rPr>
          <w:rFonts w:ascii="Times New Roman" w:eastAsia="宋体" w:hAnsi="Times New Roman"/>
        </w:rPr>
        <w:t>switch</w:t>
      </w:r>
      <w:r w:rsidRPr="00781390">
        <w:rPr>
          <w:rFonts w:ascii="Times New Roman" w:eastAsia="宋体" w:hAnsi="Times New Roman"/>
        </w:rPr>
        <w:t>和</w:t>
      </w:r>
      <w:r w:rsidRPr="00781390">
        <w:rPr>
          <w:rFonts w:ascii="Times New Roman" w:eastAsia="宋体" w:hAnsi="Times New Roman"/>
        </w:rPr>
        <w:t>break</w:t>
      </w:r>
      <w:r w:rsidRPr="00781390">
        <w:rPr>
          <w:rFonts w:ascii="Times New Roman" w:eastAsia="宋体" w:hAnsi="Times New Roman"/>
        </w:rPr>
        <w:t>语句的使用方法。</w:t>
      </w:r>
    </w:p>
    <w:p w:rsidR="00781390" w:rsidRPr="00781390" w:rsidRDefault="00781390" w:rsidP="00A74839">
      <w:pPr>
        <w:pStyle w:val="a5"/>
        <w:numPr>
          <w:ilvl w:val="0"/>
          <w:numId w:val="7"/>
        </w:numPr>
        <w:ind w:firstLineChars="0"/>
        <w:rPr>
          <w:rFonts w:ascii="Times New Roman" w:eastAsia="宋体" w:hAnsi="Times New Roman"/>
        </w:rPr>
      </w:pPr>
      <w:r w:rsidRPr="00781390">
        <w:rPr>
          <w:rFonts w:ascii="Times New Roman" w:eastAsia="宋体" w:hAnsi="Times New Roman" w:hint="eastAsia"/>
        </w:rPr>
        <w:t>选择结构的嵌套</w:t>
      </w:r>
    </w:p>
    <w:p w:rsidR="004C61BF" w:rsidRDefault="00781390" w:rsidP="00A74839">
      <w:pPr>
        <w:pStyle w:val="a5"/>
        <w:numPr>
          <w:ilvl w:val="0"/>
          <w:numId w:val="7"/>
        </w:numPr>
        <w:ind w:firstLineChars="0"/>
        <w:rPr>
          <w:rFonts w:ascii="Times New Roman" w:eastAsia="黑体" w:hAnsi="Times New Roman"/>
        </w:rPr>
      </w:pPr>
      <w:r w:rsidRPr="00781390">
        <w:rPr>
          <w:rFonts w:ascii="Times New Roman" w:eastAsia="宋体" w:hAnsi="Times New Roman" w:hint="eastAsia"/>
        </w:rPr>
        <w:t>选择结构程序设计：编写带有选择结构的语句及程序。</w:t>
      </w:r>
    </w:p>
    <w:p w:rsidR="009E3818" w:rsidRDefault="009E3818" w:rsidP="00A74839">
      <w:pPr>
        <w:ind w:firstLineChars="200" w:firstLine="420"/>
        <w:rPr>
          <w:rFonts w:ascii="Times New Roman" w:eastAsia="黑体" w:hAnsi="Times New Roman"/>
        </w:rPr>
      </w:pPr>
    </w:p>
    <w:p w:rsidR="00002235" w:rsidRDefault="00002235" w:rsidP="00A74839">
      <w:pPr>
        <w:pStyle w:val="a5"/>
        <w:numPr>
          <w:ilvl w:val="0"/>
          <w:numId w:val="3"/>
        </w:numPr>
        <w:ind w:firstLineChars="0"/>
        <w:jc w:val="center"/>
        <w:rPr>
          <w:rFonts w:ascii="Times New Roman" w:eastAsia="黑体" w:hAnsi="Times New Roman"/>
        </w:rPr>
      </w:pPr>
      <w:r w:rsidRPr="00002235">
        <w:rPr>
          <w:rFonts w:ascii="Times New Roman" w:eastAsia="黑体" w:hAnsi="Times New Roman" w:hint="eastAsia"/>
        </w:rPr>
        <w:t>循环程序设计</w:t>
      </w:r>
    </w:p>
    <w:p w:rsidR="00002235" w:rsidRDefault="00002235" w:rsidP="00A74839">
      <w:pPr>
        <w:ind w:firstLineChars="200" w:firstLine="420"/>
        <w:rPr>
          <w:rFonts w:ascii="Times New Roman" w:eastAsia="黑体" w:hAnsi="Times New Roman"/>
        </w:rPr>
      </w:pPr>
    </w:p>
    <w:p w:rsidR="00EE2B8C" w:rsidRPr="00EE2B8C" w:rsidRDefault="00EE2B8C" w:rsidP="00A74839">
      <w:pPr>
        <w:pStyle w:val="a5"/>
        <w:numPr>
          <w:ilvl w:val="0"/>
          <w:numId w:val="8"/>
        </w:numPr>
        <w:ind w:firstLineChars="0"/>
        <w:rPr>
          <w:rFonts w:ascii="Times New Roman" w:eastAsia="宋体" w:hAnsi="Times New Roman"/>
        </w:rPr>
      </w:pPr>
      <w:r w:rsidRPr="00EE2B8C">
        <w:rPr>
          <w:rFonts w:ascii="Times New Roman" w:eastAsia="宋体" w:hAnsi="Times New Roman" w:hint="eastAsia"/>
        </w:rPr>
        <w:t>三种循环结构：</w:t>
      </w:r>
      <w:r w:rsidRPr="00EE2B8C">
        <w:rPr>
          <w:rFonts w:ascii="Times New Roman" w:eastAsia="宋体" w:hAnsi="Times New Roman"/>
        </w:rPr>
        <w:t>for</w:t>
      </w:r>
      <w:r w:rsidRPr="00EE2B8C">
        <w:rPr>
          <w:rFonts w:ascii="Times New Roman" w:eastAsia="宋体" w:hAnsi="Times New Roman"/>
        </w:rPr>
        <w:t>、</w:t>
      </w:r>
      <w:r w:rsidRPr="00EE2B8C">
        <w:rPr>
          <w:rFonts w:ascii="Times New Roman" w:eastAsia="宋体" w:hAnsi="Times New Roman"/>
        </w:rPr>
        <w:t>while</w:t>
      </w:r>
      <w:r w:rsidRPr="00EE2B8C">
        <w:rPr>
          <w:rFonts w:ascii="Times New Roman" w:eastAsia="宋体" w:hAnsi="Times New Roman"/>
        </w:rPr>
        <w:t>、</w:t>
      </w:r>
      <w:r w:rsidRPr="00EE2B8C">
        <w:rPr>
          <w:rFonts w:ascii="Times New Roman" w:eastAsia="宋体" w:hAnsi="Times New Roman"/>
        </w:rPr>
        <w:t>do-while</w:t>
      </w:r>
      <w:r w:rsidR="002B22C5">
        <w:rPr>
          <w:rFonts w:ascii="Times New Roman" w:eastAsia="宋体" w:hAnsi="Times New Roman" w:hint="eastAsia"/>
        </w:rPr>
        <w:t>。</w:t>
      </w:r>
    </w:p>
    <w:p w:rsidR="00EE2B8C" w:rsidRPr="00EE2B8C" w:rsidRDefault="00EE2B8C" w:rsidP="00A74839">
      <w:pPr>
        <w:pStyle w:val="a5"/>
        <w:numPr>
          <w:ilvl w:val="0"/>
          <w:numId w:val="8"/>
        </w:numPr>
        <w:ind w:firstLineChars="0"/>
        <w:rPr>
          <w:rFonts w:ascii="Times New Roman" w:eastAsia="宋体" w:hAnsi="Times New Roman"/>
        </w:rPr>
      </w:pPr>
      <w:r w:rsidRPr="00EE2B8C">
        <w:rPr>
          <w:rFonts w:ascii="Times New Roman" w:eastAsia="宋体" w:hAnsi="Times New Roman" w:hint="eastAsia"/>
        </w:rPr>
        <w:t>嵌套循环</w:t>
      </w:r>
      <w:r w:rsidR="002B22C5">
        <w:rPr>
          <w:rFonts w:ascii="Times New Roman" w:eastAsia="宋体" w:hAnsi="Times New Roman" w:hint="eastAsia"/>
        </w:rPr>
        <w:t>。</w:t>
      </w:r>
    </w:p>
    <w:p w:rsidR="00EE2B8C" w:rsidRPr="00EE2B8C" w:rsidRDefault="00EE2B8C" w:rsidP="00A74839">
      <w:pPr>
        <w:pStyle w:val="a5"/>
        <w:numPr>
          <w:ilvl w:val="0"/>
          <w:numId w:val="8"/>
        </w:numPr>
        <w:ind w:firstLineChars="0"/>
        <w:rPr>
          <w:rFonts w:ascii="Times New Roman" w:eastAsia="宋体" w:hAnsi="Times New Roman"/>
        </w:rPr>
      </w:pPr>
      <w:r w:rsidRPr="00EE2B8C">
        <w:rPr>
          <w:rFonts w:ascii="Times New Roman" w:eastAsia="宋体" w:hAnsi="Times New Roman" w:hint="eastAsia"/>
        </w:rPr>
        <w:t>跳转语句的使用：</w:t>
      </w:r>
      <w:r w:rsidRPr="00EE2B8C">
        <w:rPr>
          <w:rFonts w:ascii="Times New Roman" w:eastAsia="宋体" w:hAnsi="Times New Roman"/>
        </w:rPr>
        <w:t>break</w:t>
      </w:r>
      <w:r w:rsidRPr="00EE2B8C">
        <w:rPr>
          <w:rFonts w:ascii="Times New Roman" w:eastAsia="宋体" w:hAnsi="Times New Roman"/>
        </w:rPr>
        <w:t>、</w:t>
      </w:r>
      <w:r w:rsidRPr="00EE2B8C">
        <w:rPr>
          <w:rFonts w:ascii="Times New Roman" w:eastAsia="宋体" w:hAnsi="Times New Roman"/>
        </w:rPr>
        <w:t>continue</w:t>
      </w:r>
      <w:r w:rsidR="002B22C5">
        <w:rPr>
          <w:rFonts w:ascii="Times New Roman" w:eastAsia="宋体" w:hAnsi="Times New Roman" w:hint="eastAsia"/>
        </w:rPr>
        <w:t>。</w:t>
      </w:r>
    </w:p>
    <w:p w:rsidR="009E3818" w:rsidRDefault="00EE2B8C" w:rsidP="00A74839">
      <w:pPr>
        <w:pStyle w:val="a5"/>
        <w:numPr>
          <w:ilvl w:val="0"/>
          <w:numId w:val="8"/>
        </w:numPr>
        <w:ind w:firstLineChars="0"/>
        <w:rPr>
          <w:rFonts w:ascii="Times New Roman" w:eastAsia="黑体" w:hAnsi="Times New Roman"/>
        </w:rPr>
      </w:pPr>
      <w:r w:rsidRPr="00EE2B8C">
        <w:rPr>
          <w:rFonts w:ascii="Times New Roman" w:eastAsia="宋体" w:hAnsi="Times New Roman" w:hint="eastAsia"/>
        </w:rPr>
        <w:t>循环程序设计：编写带有循环结构语句及程序</w:t>
      </w:r>
      <w:r w:rsidR="002B22C5">
        <w:rPr>
          <w:rFonts w:ascii="Times New Roman" w:eastAsia="宋体" w:hAnsi="Times New Roman" w:hint="eastAsia"/>
        </w:rPr>
        <w:t>。</w:t>
      </w:r>
    </w:p>
    <w:p w:rsidR="004C61BF" w:rsidRPr="00EE2B8C" w:rsidRDefault="004C61BF" w:rsidP="00A74839">
      <w:pPr>
        <w:ind w:firstLineChars="200" w:firstLine="420"/>
        <w:rPr>
          <w:rFonts w:ascii="Times New Roman" w:eastAsia="黑体" w:hAnsi="Times New Roman"/>
        </w:rPr>
      </w:pPr>
    </w:p>
    <w:p w:rsidR="00002235" w:rsidRDefault="00002235" w:rsidP="00A74839">
      <w:pPr>
        <w:pStyle w:val="a5"/>
        <w:numPr>
          <w:ilvl w:val="0"/>
          <w:numId w:val="3"/>
        </w:numPr>
        <w:ind w:firstLineChars="0"/>
        <w:jc w:val="center"/>
        <w:rPr>
          <w:rFonts w:ascii="Times New Roman" w:eastAsia="黑体" w:hAnsi="Times New Roman"/>
        </w:rPr>
      </w:pPr>
      <w:r w:rsidRPr="00002235">
        <w:rPr>
          <w:rFonts w:ascii="Times New Roman" w:eastAsia="黑体" w:hAnsi="Times New Roman" w:hint="eastAsia"/>
        </w:rPr>
        <w:t>数组</w:t>
      </w:r>
    </w:p>
    <w:p w:rsidR="0025628D" w:rsidRDefault="0025628D" w:rsidP="00A74839">
      <w:pPr>
        <w:ind w:firstLineChars="200" w:firstLine="420"/>
        <w:rPr>
          <w:rFonts w:ascii="Times New Roman" w:eastAsia="黑体" w:hAnsi="Times New Roman"/>
        </w:rPr>
      </w:pPr>
    </w:p>
    <w:p w:rsidR="002B22C5" w:rsidRPr="000414CF" w:rsidRDefault="002B22C5" w:rsidP="00A74839">
      <w:pPr>
        <w:pStyle w:val="a5"/>
        <w:numPr>
          <w:ilvl w:val="0"/>
          <w:numId w:val="9"/>
        </w:numPr>
        <w:ind w:firstLineChars="0"/>
        <w:rPr>
          <w:rFonts w:ascii="Times New Roman" w:eastAsia="宋体" w:hAnsi="Times New Roman"/>
        </w:rPr>
      </w:pPr>
      <w:r w:rsidRPr="000414CF">
        <w:rPr>
          <w:rFonts w:ascii="Times New Roman" w:eastAsia="宋体" w:hAnsi="Times New Roman" w:hint="eastAsia"/>
        </w:rPr>
        <w:t>数组的概念：数组的概念、一维数组和二维数组。</w:t>
      </w:r>
    </w:p>
    <w:p w:rsidR="009E3818" w:rsidRPr="000414CF" w:rsidRDefault="002B22C5" w:rsidP="00A74839">
      <w:pPr>
        <w:pStyle w:val="a5"/>
        <w:numPr>
          <w:ilvl w:val="0"/>
          <w:numId w:val="9"/>
        </w:numPr>
        <w:ind w:firstLineChars="0"/>
        <w:rPr>
          <w:rFonts w:ascii="Times New Roman" w:eastAsia="宋体" w:hAnsi="Times New Roman"/>
        </w:rPr>
      </w:pPr>
      <w:r w:rsidRPr="000414CF">
        <w:rPr>
          <w:rFonts w:ascii="Times New Roman" w:eastAsia="宋体" w:hAnsi="Times New Roman" w:hint="eastAsia"/>
        </w:rPr>
        <w:t>数组的使用：数组的定义、数组的初始化、数组元素的引用，数组的一般编程方法。</w:t>
      </w:r>
    </w:p>
    <w:p w:rsidR="002B22C5" w:rsidRPr="002B22C5" w:rsidRDefault="000414CF" w:rsidP="00A74839">
      <w:pPr>
        <w:pStyle w:val="a5"/>
        <w:numPr>
          <w:ilvl w:val="0"/>
          <w:numId w:val="9"/>
        </w:numPr>
        <w:ind w:firstLineChars="0"/>
        <w:rPr>
          <w:rFonts w:ascii="Times New Roman" w:eastAsia="黑体" w:hAnsi="Times New Roman"/>
        </w:rPr>
      </w:pPr>
      <w:r w:rsidRPr="000414CF">
        <w:rPr>
          <w:rFonts w:ascii="Times New Roman" w:eastAsia="宋体" w:hAnsi="Times New Roman" w:hint="eastAsia"/>
        </w:rPr>
        <w:t>字符数组和字符串</w:t>
      </w:r>
      <w:r w:rsidR="00842C31">
        <w:rPr>
          <w:rFonts w:ascii="Times New Roman" w:eastAsia="宋体" w:hAnsi="Times New Roman" w:hint="eastAsia"/>
        </w:rPr>
        <w:t>。</w:t>
      </w:r>
    </w:p>
    <w:p w:rsidR="004C61BF" w:rsidRDefault="004C61BF" w:rsidP="00A74839">
      <w:pPr>
        <w:ind w:firstLineChars="200" w:firstLine="420"/>
        <w:rPr>
          <w:rFonts w:ascii="Times New Roman" w:eastAsia="黑体" w:hAnsi="Times New Roman"/>
        </w:rPr>
      </w:pPr>
    </w:p>
    <w:p w:rsidR="0025628D" w:rsidRDefault="0025628D" w:rsidP="00A74839">
      <w:pPr>
        <w:pStyle w:val="a5"/>
        <w:numPr>
          <w:ilvl w:val="0"/>
          <w:numId w:val="3"/>
        </w:numPr>
        <w:ind w:firstLineChars="0"/>
        <w:jc w:val="center"/>
        <w:rPr>
          <w:rFonts w:ascii="Times New Roman" w:eastAsia="黑体" w:hAnsi="Times New Roman"/>
        </w:rPr>
      </w:pPr>
      <w:r w:rsidRPr="0025628D">
        <w:rPr>
          <w:rFonts w:ascii="Times New Roman" w:eastAsia="黑体" w:hAnsi="Times New Roman" w:hint="eastAsia"/>
        </w:rPr>
        <w:t>函数</w:t>
      </w:r>
    </w:p>
    <w:p w:rsidR="00002235" w:rsidRDefault="00002235" w:rsidP="00A74839">
      <w:pPr>
        <w:ind w:firstLineChars="200" w:firstLine="420"/>
        <w:rPr>
          <w:rFonts w:ascii="Times New Roman" w:eastAsia="黑体" w:hAnsi="Times New Roman"/>
        </w:rPr>
      </w:pPr>
    </w:p>
    <w:p w:rsidR="00F844A3" w:rsidRPr="00F844A3" w:rsidRDefault="00F844A3" w:rsidP="00A74839">
      <w:pPr>
        <w:pStyle w:val="a5"/>
        <w:numPr>
          <w:ilvl w:val="0"/>
          <w:numId w:val="10"/>
        </w:numPr>
        <w:ind w:firstLineChars="0"/>
        <w:rPr>
          <w:rFonts w:ascii="Times New Roman" w:eastAsia="宋体" w:hAnsi="Times New Roman"/>
        </w:rPr>
      </w:pPr>
      <w:r w:rsidRPr="00F844A3">
        <w:rPr>
          <w:rFonts w:ascii="Times New Roman" w:eastAsia="宋体" w:hAnsi="Times New Roman" w:hint="eastAsia"/>
        </w:rPr>
        <w:t>函数定义：函数定义的格式，包括类型、参数及返回值。</w:t>
      </w:r>
    </w:p>
    <w:p w:rsidR="00F844A3" w:rsidRPr="00F844A3" w:rsidRDefault="00F844A3" w:rsidP="00A74839">
      <w:pPr>
        <w:pStyle w:val="a5"/>
        <w:numPr>
          <w:ilvl w:val="0"/>
          <w:numId w:val="10"/>
        </w:numPr>
        <w:ind w:firstLineChars="0"/>
        <w:rPr>
          <w:rFonts w:ascii="Times New Roman" w:eastAsia="宋体" w:hAnsi="Times New Roman"/>
        </w:rPr>
      </w:pPr>
      <w:r w:rsidRPr="00F844A3">
        <w:rPr>
          <w:rFonts w:ascii="Times New Roman" w:eastAsia="宋体" w:hAnsi="Times New Roman"/>
        </w:rPr>
        <w:t>函数调用</w:t>
      </w:r>
      <w:r w:rsidRPr="00F844A3">
        <w:rPr>
          <w:rFonts w:ascii="Times New Roman" w:eastAsia="宋体" w:hAnsi="Times New Roman" w:hint="eastAsia"/>
        </w:rPr>
        <w:t>：函数调用的执行过程，</w:t>
      </w:r>
      <w:r w:rsidRPr="00F844A3">
        <w:rPr>
          <w:rFonts w:ascii="Times New Roman" w:eastAsia="宋体" w:hAnsi="Times New Roman"/>
        </w:rPr>
        <w:t>函数的嵌套调用</w:t>
      </w:r>
      <w:r w:rsidRPr="00F844A3">
        <w:rPr>
          <w:rFonts w:ascii="Times New Roman" w:eastAsia="宋体" w:hAnsi="Times New Roman" w:hint="eastAsia"/>
        </w:rPr>
        <w:t>，</w:t>
      </w:r>
      <w:r w:rsidRPr="00F844A3">
        <w:rPr>
          <w:rFonts w:ascii="Times New Roman" w:eastAsia="宋体" w:hAnsi="Times New Roman"/>
        </w:rPr>
        <w:t>函数的递归调用</w:t>
      </w:r>
      <w:r>
        <w:rPr>
          <w:rFonts w:ascii="Times New Roman" w:eastAsia="宋体" w:hAnsi="Times New Roman" w:hint="eastAsia"/>
        </w:rPr>
        <w:t>。</w:t>
      </w:r>
    </w:p>
    <w:p w:rsidR="00F844A3" w:rsidRPr="00F844A3" w:rsidRDefault="00F844A3" w:rsidP="00A74839">
      <w:pPr>
        <w:pStyle w:val="a5"/>
        <w:numPr>
          <w:ilvl w:val="0"/>
          <w:numId w:val="10"/>
        </w:numPr>
        <w:ind w:firstLineChars="0"/>
        <w:rPr>
          <w:rFonts w:ascii="Times New Roman" w:eastAsia="宋体" w:hAnsi="Times New Roman"/>
        </w:rPr>
      </w:pPr>
      <w:r w:rsidRPr="00F844A3">
        <w:rPr>
          <w:rFonts w:ascii="Times New Roman" w:eastAsia="宋体" w:hAnsi="Times New Roman"/>
        </w:rPr>
        <w:t>函数的声明</w:t>
      </w:r>
      <w:r>
        <w:rPr>
          <w:rFonts w:ascii="Times New Roman" w:eastAsia="宋体" w:hAnsi="Times New Roman" w:hint="eastAsia"/>
        </w:rPr>
        <w:t>。</w:t>
      </w:r>
    </w:p>
    <w:p w:rsidR="00F844A3" w:rsidRPr="00F844A3" w:rsidRDefault="00F844A3" w:rsidP="00A74839">
      <w:pPr>
        <w:pStyle w:val="a5"/>
        <w:numPr>
          <w:ilvl w:val="0"/>
          <w:numId w:val="10"/>
        </w:numPr>
        <w:ind w:firstLineChars="0"/>
        <w:rPr>
          <w:rFonts w:ascii="Times New Roman" w:eastAsia="宋体" w:hAnsi="Times New Roman"/>
        </w:rPr>
      </w:pPr>
      <w:r w:rsidRPr="00F844A3">
        <w:rPr>
          <w:rFonts w:ascii="Times New Roman" w:eastAsia="宋体" w:hAnsi="Times New Roman"/>
        </w:rPr>
        <w:t>数组作函数参数</w:t>
      </w:r>
      <w:r>
        <w:rPr>
          <w:rFonts w:ascii="Times New Roman" w:eastAsia="宋体" w:hAnsi="Times New Roman" w:hint="eastAsia"/>
        </w:rPr>
        <w:t>。</w:t>
      </w:r>
    </w:p>
    <w:p w:rsidR="009E3818" w:rsidRPr="000D523C" w:rsidRDefault="000D523C" w:rsidP="00A74839">
      <w:pPr>
        <w:pStyle w:val="a5"/>
        <w:numPr>
          <w:ilvl w:val="0"/>
          <w:numId w:val="10"/>
        </w:numPr>
        <w:ind w:firstLineChars="0"/>
        <w:rPr>
          <w:rFonts w:ascii="Times New Roman" w:eastAsia="黑体" w:hAnsi="Times New Roman"/>
        </w:rPr>
      </w:pPr>
      <w:r w:rsidRPr="000D523C">
        <w:rPr>
          <w:rFonts w:ascii="Times New Roman" w:eastAsia="宋体" w:hAnsi="Times New Roman" w:hint="eastAsia"/>
        </w:rPr>
        <w:t>变量类型及存储：</w:t>
      </w:r>
      <w:r w:rsidR="00F844A3" w:rsidRPr="000D523C">
        <w:rPr>
          <w:rFonts w:ascii="Times New Roman" w:eastAsia="宋体" w:hAnsi="Times New Roman"/>
        </w:rPr>
        <w:t>全局变量和局部变量</w:t>
      </w:r>
      <w:r w:rsidRPr="000D523C">
        <w:rPr>
          <w:rFonts w:ascii="Times New Roman" w:eastAsia="宋体" w:hAnsi="Times New Roman" w:hint="eastAsia"/>
        </w:rPr>
        <w:t>，</w:t>
      </w:r>
      <w:r w:rsidR="00F844A3" w:rsidRPr="000D523C">
        <w:rPr>
          <w:rFonts w:ascii="Times New Roman" w:eastAsia="宋体" w:hAnsi="Times New Roman"/>
        </w:rPr>
        <w:t>变量的存储方式和生存期</w:t>
      </w:r>
      <w:r w:rsidR="00F844A3" w:rsidRPr="000D523C">
        <w:rPr>
          <w:rFonts w:ascii="Times New Roman" w:eastAsia="宋体" w:hAnsi="Times New Roman" w:hint="eastAsia"/>
        </w:rPr>
        <w:t>。</w:t>
      </w:r>
    </w:p>
    <w:p w:rsidR="004C61BF" w:rsidRDefault="004C61BF" w:rsidP="00A74839">
      <w:pPr>
        <w:ind w:firstLineChars="200" w:firstLine="420"/>
        <w:rPr>
          <w:rFonts w:ascii="Times New Roman" w:eastAsia="黑体" w:hAnsi="Times New Roman"/>
        </w:rPr>
      </w:pPr>
    </w:p>
    <w:p w:rsidR="00002235" w:rsidRDefault="00002235" w:rsidP="00A74839">
      <w:pPr>
        <w:pStyle w:val="a5"/>
        <w:numPr>
          <w:ilvl w:val="0"/>
          <w:numId w:val="3"/>
        </w:numPr>
        <w:ind w:firstLineChars="0"/>
        <w:jc w:val="center"/>
        <w:rPr>
          <w:rFonts w:ascii="Times New Roman" w:eastAsia="黑体" w:hAnsi="Times New Roman"/>
        </w:rPr>
      </w:pPr>
      <w:r w:rsidRPr="00002235">
        <w:rPr>
          <w:rFonts w:ascii="Times New Roman" w:eastAsia="黑体" w:hAnsi="Times New Roman" w:hint="eastAsia"/>
        </w:rPr>
        <w:t>指针</w:t>
      </w:r>
    </w:p>
    <w:p w:rsidR="0025628D" w:rsidRDefault="0025628D" w:rsidP="00A74839">
      <w:pPr>
        <w:ind w:firstLineChars="200" w:firstLine="420"/>
        <w:rPr>
          <w:rFonts w:ascii="Times New Roman" w:eastAsia="黑体" w:hAnsi="Times New Roman"/>
        </w:rPr>
      </w:pPr>
    </w:p>
    <w:p w:rsidR="000D523C" w:rsidRPr="000D523C" w:rsidRDefault="000D523C" w:rsidP="00A74839">
      <w:pPr>
        <w:pStyle w:val="a5"/>
        <w:numPr>
          <w:ilvl w:val="0"/>
          <w:numId w:val="11"/>
        </w:numPr>
        <w:ind w:firstLineChars="0"/>
        <w:rPr>
          <w:rFonts w:ascii="Times New Roman" w:eastAsia="宋体" w:hAnsi="Times New Roman"/>
        </w:rPr>
      </w:pPr>
      <w:r w:rsidRPr="000D523C">
        <w:rPr>
          <w:rFonts w:ascii="Times New Roman" w:eastAsia="宋体" w:hAnsi="Times New Roman" w:hint="eastAsia"/>
        </w:rPr>
        <w:t>指针概念：指针的概念，指针的类型、指针的分类。</w:t>
      </w:r>
    </w:p>
    <w:p w:rsidR="004C61BF" w:rsidRPr="000D523C" w:rsidRDefault="000D523C" w:rsidP="00A74839">
      <w:pPr>
        <w:pStyle w:val="a5"/>
        <w:numPr>
          <w:ilvl w:val="0"/>
          <w:numId w:val="11"/>
        </w:numPr>
        <w:ind w:firstLineChars="0"/>
        <w:rPr>
          <w:rFonts w:ascii="Times New Roman" w:eastAsia="宋体" w:hAnsi="Times New Roman"/>
        </w:rPr>
      </w:pPr>
      <w:r w:rsidRPr="000D523C">
        <w:rPr>
          <w:rFonts w:ascii="Times New Roman" w:eastAsia="宋体" w:hAnsi="Times New Roman" w:hint="eastAsia"/>
        </w:rPr>
        <w:t>指针的运用：运用指针处理变量、数组、字符串、函数等。</w:t>
      </w:r>
    </w:p>
    <w:p w:rsidR="009E3818" w:rsidRDefault="009E3818" w:rsidP="00A74839">
      <w:pPr>
        <w:ind w:firstLineChars="200" w:firstLine="420"/>
        <w:rPr>
          <w:rFonts w:ascii="Times New Roman" w:eastAsia="黑体" w:hAnsi="Times New Roman"/>
        </w:rPr>
      </w:pPr>
    </w:p>
    <w:p w:rsidR="0025628D" w:rsidRDefault="0025628D" w:rsidP="00A74839">
      <w:pPr>
        <w:pStyle w:val="a5"/>
        <w:numPr>
          <w:ilvl w:val="0"/>
          <w:numId w:val="3"/>
        </w:numPr>
        <w:ind w:firstLineChars="0"/>
        <w:jc w:val="center"/>
        <w:rPr>
          <w:rFonts w:ascii="Times New Roman" w:eastAsia="黑体" w:hAnsi="Times New Roman"/>
        </w:rPr>
      </w:pPr>
      <w:r w:rsidRPr="0025628D">
        <w:rPr>
          <w:rFonts w:ascii="Times New Roman" w:eastAsia="黑体" w:hAnsi="Times New Roman" w:hint="eastAsia"/>
        </w:rPr>
        <w:t>用户自定义数据类型</w:t>
      </w:r>
    </w:p>
    <w:p w:rsidR="0025628D" w:rsidRDefault="0025628D" w:rsidP="00A74839">
      <w:pPr>
        <w:ind w:firstLineChars="200" w:firstLine="420"/>
        <w:rPr>
          <w:rFonts w:ascii="Times New Roman" w:eastAsia="黑体" w:hAnsi="Times New Roman"/>
        </w:rPr>
      </w:pPr>
    </w:p>
    <w:p w:rsidR="008C315D" w:rsidRPr="001873F2" w:rsidRDefault="008C315D" w:rsidP="00A74839">
      <w:pPr>
        <w:pStyle w:val="a5"/>
        <w:numPr>
          <w:ilvl w:val="0"/>
          <w:numId w:val="12"/>
        </w:numPr>
        <w:ind w:firstLineChars="0"/>
        <w:rPr>
          <w:rFonts w:ascii="Times New Roman" w:eastAsia="宋体" w:hAnsi="Times New Roman"/>
        </w:rPr>
      </w:pPr>
      <w:r w:rsidRPr="001873F2">
        <w:rPr>
          <w:rFonts w:ascii="Times New Roman" w:eastAsia="宋体" w:hAnsi="Times New Roman" w:hint="eastAsia"/>
        </w:rPr>
        <w:t>结构体与共用体的概念：结构体的含义，共用体的含义。</w:t>
      </w:r>
    </w:p>
    <w:p w:rsidR="004C61BF" w:rsidRPr="001873F2" w:rsidRDefault="008C315D" w:rsidP="00A74839">
      <w:pPr>
        <w:pStyle w:val="a5"/>
        <w:numPr>
          <w:ilvl w:val="0"/>
          <w:numId w:val="12"/>
        </w:numPr>
        <w:ind w:firstLineChars="0"/>
        <w:rPr>
          <w:rFonts w:ascii="Times New Roman" w:eastAsia="宋体" w:hAnsi="Times New Roman"/>
        </w:rPr>
      </w:pPr>
      <w:r w:rsidRPr="001873F2">
        <w:rPr>
          <w:rFonts w:ascii="Times New Roman" w:eastAsia="宋体" w:hAnsi="Times New Roman" w:hint="eastAsia"/>
        </w:rPr>
        <w:t>结构体与共用体的运用：结构体与共用体的类型声明、初始化和引用。</w:t>
      </w:r>
    </w:p>
    <w:p w:rsidR="009E3818" w:rsidRPr="00E172DD" w:rsidRDefault="001873F2" w:rsidP="00A74839">
      <w:pPr>
        <w:pStyle w:val="a5"/>
        <w:numPr>
          <w:ilvl w:val="0"/>
          <w:numId w:val="12"/>
        </w:numPr>
        <w:ind w:firstLineChars="0"/>
        <w:rPr>
          <w:rFonts w:ascii="Times New Roman" w:eastAsia="黑体" w:hAnsi="Times New Roman"/>
        </w:rPr>
      </w:pPr>
      <w:r w:rsidRPr="001873F2">
        <w:rPr>
          <w:rFonts w:ascii="Times New Roman" w:eastAsia="宋体" w:hAnsi="Times New Roman" w:hint="eastAsia"/>
        </w:rPr>
        <w:t>结构体数组和指针。</w:t>
      </w:r>
    </w:p>
    <w:p w:rsidR="00E172DD" w:rsidRPr="001873F2" w:rsidRDefault="00E172DD" w:rsidP="00A74839">
      <w:pPr>
        <w:pStyle w:val="a5"/>
        <w:ind w:left="840" w:firstLineChars="0" w:firstLine="0"/>
        <w:rPr>
          <w:rFonts w:ascii="Times New Roman" w:eastAsia="黑体" w:hAnsi="Times New Roman"/>
        </w:rPr>
      </w:pPr>
    </w:p>
    <w:p w:rsidR="0025628D" w:rsidRDefault="0025628D" w:rsidP="00A74839">
      <w:pPr>
        <w:pStyle w:val="a5"/>
        <w:numPr>
          <w:ilvl w:val="0"/>
          <w:numId w:val="3"/>
        </w:numPr>
        <w:ind w:firstLineChars="0"/>
        <w:jc w:val="center"/>
        <w:rPr>
          <w:rFonts w:ascii="Times New Roman" w:eastAsia="黑体" w:hAnsi="Times New Roman"/>
        </w:rPr>
      </w:pPr>
      <w:r w:rsidRPr="0025628D">
        <w:rPr>
          <w:rFonts w:ascii="Times New Roman" w:eastAsia="黑体" w:hAnsi="Times New Roman" w:hint="eastAsia"/>
        </w:rPr>
        <w:t>文件的输入输出</w:t>
      </w:r>
    </w:p>
    <w:p w:rsidR="00002235" w:rsidRDefault="00002235" w:rsidP="00A74839">
      <w:pPr>
        <w:pStyle w:val="a5"/>
        <w:ind w:left="420" w:firstLineChars="0" w:firstLine="0"/>
        <w:rPr>
          <w:rFonts w:ascii="Times New Roman" w:eastAsia="黑体" w:hAnsi="Times New Roman"/>
        </w:rPr>
      </w:pPr>
    </w:p>
    <w:p w:rsidR="00B475BD" w:rsidRPr="00B475BD" w:rsidRDefault="00B475BD" w:rsidP="00A74839">
      <w:pPr>
        <w:pStyle w:val="a5"/>
        <w:numPr>
          <w:ilvl w:val="0"/>
          <w:numId w:val="13"/>
        </w:numPr>
        <w:ind w:firstLineChars="0"/>
        <w:rPr>
          <w:rFonts w:ascii="Times New Roman" w:eastAsia="宋体" w:hAnsi="Times New Roman"/>
        </w:rPr>
      </w:pPr>
      <w:r w:rsidRPr="00B475BD">
        <w:rPr>
          <w:rFonts w:ascii="Times New Roman" w:eastAsia="宋体" w:hAnsi="Times New Roman" w:hint="eastAsia"/>
        </w:rPr>
        <w:t>文件的概念：文件的定义、分类和特点。</w:t>
      </w:r>
    </w:p>
    <w:p w:rsidR="00002235" w:rsidRPr="00B475BD" w:rsidRDefault="00B475BD" w:rsidP="00A74839">
      <w:pPr>
        <w:pStyle w:val="a5"/>
        <w:numPr>
          <w:ilvl w:val="0"/>
          <w:numId w:val="13"/>
        </w:numPr>
        <w:ind w:firstLineChars="0"/>
        <w:rPr>
          <w:rFonts w:ascii="Times New Roman" w:eastAsia="宋体" w:hAnsi="Times New Roman"/>
        </w:rPr>
      </w:pPr>
      <w:r w:rsidRPr="00B475BD">
        <w:rPr>
          <w:rFonts w:ascii="Times New Roman" w:eastAsia="宋体" w:hAnsi="Times New Roman" w:hint="eastAsia"/>
        </w:rPr>
        <w:t>文件的基本操作：文件打开与关闭、文件读</w:t>
      </w:r>
      <w:r w:rsidRPr="00B475BD">
        <w:rPr>
          <w:rFonts w:ascii="Times New Roman" w:eastAsia="宋体" w:hAnsi="Times New Roman"/>
        </w:rPr>
        <w:t>/</w:t>
      </w:r>
      <w:r w:rsidRPr="00B475BD">
        <w:rPr>
          <w:rFonts w:ascii="Times New Roman" w:eastAsia="宋体" w:hAnsi="Times New Roman"/>
        </w:rPr>
        <w:t>写操作，出错检测。</w:t>
      </w:r>
    </w:p>
    <w:p w:rsidR="009E3818" w:rsidRDefault="009E3818" w:rsidP="00A74839">
      <w:pPr>
        <w:pStyle w:val="a5"/>
        <w:ind w:left="420" w:firstLineChars="0" w:firstLine="0"/>
        <w:rPr>
          <w:rFonts w:ascii="Times New Roman" w:eastAsia="黑体" w:hAnsi="Times New Roman"/>
        </w:rPr>
      </w:pPr>
    </w:p>
    <w:p w:rsidR="00063440" w:rsidRDefault="00063440" w:rsidP="00A74839">
      <w:pPr>
        <w:pStyle w:val="a5"/>
        <w:ind w:left="420" w:firstLineChars="0" w:firstLine="0"/>
        <w:rPr>
          <w:rFonts w:ascii="Times New Roman" w:eastAsia="宋体" w:hAnsi="Times New Roman"/>
          <w:b/>
        </w:rPr>
      </w:pPr>
      <w:r w:rsidRPr="00E0592C">
        <w:rPr>
          <w:rFonts w:ascii="Times New Roman" w:eastAsia="宋体" w:hAnsi="Times New Roman"/>
          <w:b/>
        </w:rPr>
        <w:t>网络技术与应用</w:t>
      </w:r>
      <w:r>
        <w:rPr>
          <w:rFonts w:ascii="Times New Roman" w:eastAsia="宋体" w:hAnsi="Times New Roman"/>
          <w:b/>
        </w:rPr>
        <w:t>部分：</w:t>
      </w:r>
    </w:p>
    <w:p w:rsidR="00D75E8D" w:rsidRPr="009A5EE6" w:rsidRDefault="00D75E8D" w:rsidP="00A74839">
      <w:pPr>
        <w:pStyle w:val="Default"/>
        <w:jc w:val="center"/>
        <w:rPr>
          <w:rFonts w:ascii="Times New Roman" w:eastAsia="华文中宋" w:hAnsi="Times New Roman" w:cs="Times New Roman"/>
          <w:sz w:val="21"/>
          <w:szCs w:val="21"/>
        </w:rPr>
      </w:pPr>
      <w:r w:rsidRPr="009A5EE6">
        <w:rPr>
          <w:rFonts w:ascii="宋体" w:eastAsia="宋体" w:hAnsi="宋体" w:cs="宋体" w:hint="eastAsia"/>
          <w:sz w:val="21"/>
          <w:szCs w:val="21"/>
        </w:rPr>
        <w:t>一</w:t>
      </w:r>
      <w:r w:rsidRPr="009A5EE6">
        <w:rPr>
          <w:rFonts w:ascii="Malgun Gothic Semilight" w:eastAsia="Malgun Gothic Semilight" w:hAnsi="Malgun Gothic Semilight" w:cs="Malgun Gothic Semilight" w:hint="eastAsia"/>
          <w:sz w:val="21"/>
          <w:szCs w:val="21"/>
        </w:rPr>
        <w:t>、</w:t>
      </w:r>
      <w:r w:rsidRPr="009A5EE6">
        <w:rPr>
          <w:rFonts w:ascii="宋体" w:eastAsia="宋体" w:hAnsi="宋体" w:cs="宋体" w:hint="eastAsia"/>
          <w:sz w:val="21"/>
          <w:szCs w:val="21"/>
        </w:rPr>
        <w:t>计算机网络基本概念</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计算机网络在信息时代的作用</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计算机网络的发展过程</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计算机网络的分类</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计算机网络的主要性能指标</w:t>
      </w:r>
    </w:p>
    <w:p w:rsidR="00D75E8D" w:rsidRPr="009A5EE6" w:rsidRDefault="00D75E8D" w:rsidP="00A74839">
      <w:pPr>
        <w:pStyle w:val="Default"/>
        <w:jc w:val="center"/>
        <w:rPr>
          <w:rFonts w:ascii="Times New Roman" w:eastAsia="宋体" w:hAnsi="Times New Roman" w:cs="Times New Roman"/>
          <w:b/>
          <w:sz w:val="21"/>
          <w:szCs w:val="21"/>
        </w:rPr>
      </w:pPr>
      <w:r w:rsidRPr="009A5EE6">
        <w:rPr>
          <w:rFonts w:ascii="Times New Roman" w:eastAsia="宋体" w:hAnsi="Times New Roman" w:cs="Times New Roman"/>
          <w:b/>
          <w:sz w:val="21"/>
          <w:szCs w:val="21"/>
        </w:rPr>
        <w:t>二、计算机网络的协议与体系结构</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计算机网络体系结构的形成</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协议与划分层次</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计算机网络的原理体系结构</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OSI</w:t>
      </w:r>
      <w:r w:rsidRPr="009A5EE6">
        <w:rPr>
          <w:rFonts w:ascii="Times New Roman" w:eastAsia="宋体" w:hAnsi="Times New Roman" w:cs="Times New Roman"/>
          <w:sz w:val="21"/>
          <w:szCs w:val="21"/>
        </w:rPr>
        <w:t>与</w:t>
      </w:r>
      <w:r w:rsidRPr="009A5EE6">
        <w:rPr>
          <w:rFonts w:ascii="Times New Roman" w:eastAsia="宋体" w:hAnsi="Times New Roman" w:cs="Times New Roman"/>
          <w:sz w:val="21"/>
          <w:szCs w:val="21"/>
        </w:rPr>
        <w:t>TCP/IP</w:t>
      </w:r>
      <w:r w:rsidRPr="009A5EE6">
        <w:rPr>
          <w:rFonts w:ascii="Times New Roman" w:eastAsia="宋体" w:hAnsi="Times New Roman" w:cs="Times New Roman"/>
          <w:sz w:val="21"/>
          <w:szCs w:val="21"/>
        </w:rPr>
        <w:t>体系结构的比较</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5</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客户</w:t>
      </w:r>
      <w:r w:rsidRPr="009A5EE6">
        <w:rPr>
          <w:rFonts w:ascii="Times New Roman" w:eastAsia="宋体" w:hAnsi="Times New Roman" w:cs="Times New Roman"/>
          <w:sz w:val="21"/>
          <w:szCs w:val="21"/>
        </w:rPr>
        <w:t>——</w:t>
      </w:r>
      <w:r w:rsidRPr="009A5EE6">
        <w:rPr>
          <w:rFonts w:ascii="Times New Roman" w:eastAsia="宋体" w:hAnsi="Times New Roman" w:cs="Times New Roman"/>
          <w:sz w:val="21"/>
          <w:szCs w:val="21"/>
        </w:rPr>
        <w:t>服务器方式</w:t>
      </w:r>
      <w:r w:rsidRPr="009A5EE6">
        <w:rPr>
          <w:rFonts w:ascii="Times New Roman" w:eastAsia="宋体" w:hAnsi="Times New Roman" w:cs="Times New Roman"/>
          <w:sz w:val="21"/>
          <w:szCs w:val="21"/>
        </w:rPr>
        <w:t xml:space="preserve"> </w:t>
      </w:r>
    </w:p>
    <w:p w:rsidR="00D75E8D" w:rsidRPr="009A5EE6" w:rsidRDefault="00D75E8D" w:rsidP="00A74839">
      <w:pPr>
        <w:pStyle w:val="Default"/>
        <w:jc w:val="center"/>
        <w:rPr>
          <w:rFonts w:ascii="Times New Roman" w:eastAsia="宋体" w:hAnsi="Times New Roman" w:cs="Times New Roman"/>
          <w:b/>
          <w:sz w:val="21"/>
          <w:szCs w:val="21"/>
        </w:rPr>
      </w:pPr>
      <w:r w:rsidRPr="009A5EE6">
        <w:rPr>
          <w:rFonts w:ascii="Times New Roman" w:eastAsia="宋体" w:hAnsi="Times New Roman" w:cs="Times New Roman"/>
          <w:b/>
          <w:sz w:val="21"/>
          <w:szCs w:val="21"/>
        </w:rPr>
        <w:t>三、物理层</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物理层的基本概念</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数据通信的基础知识</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物理层下面的传播媒体</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模拟传输与数字传输</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5</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信道复用技术</w:t>
      </w:r>
      <w:r w:rsidRPr="009A5EE6">
        <w:rPr>
          <w:rFonts w:ascii="Times New Roman" w:eastAsia="宋体" w:hAnsi="Times New Roman" w:cs="Times New Roman"/>
          <w:sz w:val="21"/>
          <w:szCs w:val="21"/>
        </w:rPr>
        <w:t xml:space="preserve"> </w:t>
      </w:r>
    </w:p>
    <w:p w:rsidR="00D75E8D" w:rsidRPr="009A5EE6" w:rsidRDefault="00D75E8D" w:rsidP="00A74839">
      <w:pPr>
        <w:pStyle w:val="Default"/>
        <w:jc w:val="center"/>
        <w:rPr>
          <w:rFonts w:ascii="Times New Roman" w:eastAsia="宋体" w:hAnsi="Times New Roman" w:cs="Times New Roman"/>
          <w:b/>
          <w:sz w:val="21"/>
          <w:szCs w:val="21"/>
        </w:rPr>
      </w:pPr>
      <w:r w:rsidRPr="009A5EE6">
        <w:rPr>
          <w:rFonts w:ascii="Times New Roman" w:eastAsia="宋体" w:hAnsi="Times New Roman" w:cs="Times New Roman"/>
          <w:b/>
          <w:sz w:val="21"/>
          <w:szCs w:val="21"/>
        </w:rPr>
        <w:t>四、数据链路层</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数据链路层的基本概念</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停止等待协议</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连续</w:t>
      </w:r>
      <w:r w:rsidRPr="009A5EE6">
        <w:rPr>
          <w:rFonts w:ascii="Times New Roman" w:eastAsia="宋体" w:hAnsi="Times New Roman" w:cs="Times New Roman"/>
          <w:sz w:val="21"/>
          <w:szCs w:val="21"/>
        </w:rPr>
        <w:t>ARQ</w:t>
      </w:r>
      <w:r w:rsidRPr="009A5EE6">
        <w:rPr>
          <w:rFonts w:ascii="Times New Roman" w:eastAsia="宋体" w:hAnsi="Times New Roman" w:cs="Times New Roman"/>
          <w:sz w:val="21"/>
          <w:szCs w:val="21"/>
        </w:rPr>
        <w:t>协议</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选择重传</w:t>
      </w:r>
      <w:r w:rsidRPr="009A5EE6">
        <w:rPr>
          <w:rFonts w:ascii="Times New Roman" w:eastAsia="宋体" w:hAnsi="Times New Roman" w:cs="Times New Roman"/>
          <w:sz w:val="21"/>
          <w:szCs w:val="21"/>
        </w:rPr>
        <w:t>ARQ</w:t>
      </w:r>
      <w:r w:rsidRPr="009A5EE6">
        <w:rPr>
          <w:rFonts w:ascii="Times New Roman" w:eastAsia="宋体" w:hAnsi="Times New Roman" w:cs="Times New Roman"/>
          <w:sz w:val="21"/>
          <w:szCs w:val="21"/>
        </w:rPr>
        <w:t>协议</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5</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互联网的点对点协议</w:t>
      </w:r>
      <w:r w:rsidRPr="009A5EE6">
        <w:rPr>
          <w:rFonts w:ascii="Times New Roman" w:eastAsia="宋体" w:hAnsi="Times New Roman" w:cs="Times New Roman"/>
          <w:sz w:val="21"/>
          <w:szCs w:val="21"/>
        </w:rPr>
        <w:t xml:space="preserve">PPP </w:t>
      </w:r>
    </w:p>
    <w:p w:rsidR="00D75E8D" w:rsidRPr="009A5EE6" w:rsidRDefault="00D75E8D" w:rsidP="00A74839">
      <w:pPr>
        <w:pStyle w:val="Default"/>
        <w:jc w:val="center"/>
        <w:rPr>
          <w:rFonts w:ascii="Times New Roman" w:eastAsia="宋体" w:hAnsi="Times New Roman" w:cs="Times New Roman"/>
          <w:b/>
          <w:sz w:val="21"/>
          <w:szCs w:val="21"/>
        </w:rPr>
      </w:pPr>
      <w:r w:rsidRPr="009A5EE6">
        <w:rPr>
          <w:rFonts w:ascii="Times New Roman" w:eastAsia="宋体" w:hAnsi="Times New Roman" w:cs="Times New Roman"/>
          <w:b/>
          <w:sz w:val="21"/>
          <w:szCs w:val="21"/>
        </w:rPr>
        <w:t>五、局域网</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局域网概述</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传统以太网</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以太网的</w:t>
      </w:r>
      <w:r w:rsidRPr="009A5EE6">
        <w:rPr>
          <w:rFonts w:ascii="Times New Roman" w:eastAsia="宋体" w:hAnsi="Times New Roman" w:cs="Times New Roman"/>
          <w:sz w:val="21"/>
          <w:szCs w:val="21"/>
        </w:rPr>
        <w:t>MAC</w:t>
      </w:r>
      <w:r w:rsidRPr="009A5EE6">
        <w:rPr>
          <w:rFonts w:ascii="Times New Roman" w:eastAsia="宋体" w:hAnsi="Times New Roman" w:cs="Times New Roman"/>
          <w:sz w:val="21"/>
          <w:szCs w:val="21"/>
        </w:rPr>
        <w:t>层</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扩展局域网</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5</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虚拟局域网</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6</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高速以太网</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7</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其他种类的高速局域网</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8</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无线局域网</w:t>
      </w:r>
    </w:p>
    <w:p w:rsidR="00D75E8D" w:rsidRPr="009A5EE6" w:rsidRDefault="00D75E8D" w:rsidP="00A74839">
      <w:pPr>
        <w:pStyle w:val="Default"/>
        <w:jc w:val="center"/>
        <w:rPr>
          <w:rFonts w:ascii="Times New Roman" w:eastAsia="宋体" w:hAnsi="Times New Roman" w:cs="Times New Roman"/>
          <w:b/>
          <w:sz w:val="21"/>
          <w:szCs w:val="21"/>
        </w:rPr>
      </w:pPr>
      <w:r w:rsidRPr="009A5EE6">
        <w:rPr>
          <w:rFonts w:ascii="Times New Roman" w:eastAsia="宋体" w:hAnsi="Times New Roman" w:cs="Times New Roman"/>
          <w:b/>
          <w:sz w:val="21"/>
          <w:szCs w:val="21"/>
        </w:rPr>
        <w:t>六、网络层</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路由器在互联网中的作用</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IP</w:t>
      </w:r>
      <w:r w:rsidRPr="009A5EE6">
        <w:rPr>
          <w:rFonts w:ascii="Times New Roman" w:eastAsia="宋体" w:hAnsi="Times New Roman" w:cs="Times New Roman"/>
          <w:sz w:val="21"/>
          <w:szCs w:val="21"/>
        </w:rPr>
        <w:t>协议</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划分子网和构造超网</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lastRenderedPageBreak/>
        <w:t>4</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互联网控制报文协议</w:t>
      </w:r>
      <w:r w:rsidRPr="009A5EE6">
        <w:rPr>
          <w:rFonts w:ascii="Times New Roman" w:eastAsia="宋体" w:hAnsi="Times New Roman" w:cs="Times New Roman"/>
          <w:sz w:val="21"/>
          <w:szCs w:val="21"/>
        </w:rPr>
        <w:t xml:space="preserve">ICMP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5</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互联网的路由选择协议</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6</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IP</w:t>
      </w:r>
      <w:r w:rsidRPr="009A5EE6">
        <w:rPr>
          <w:rFonts w:ascii="Times New Roman" w:eastAsia="宋体" w:hAnsi="Times New Roman" w:cs="Times New Roman"/>
          <w:sz w:val="21"/>
          <w:szCs w:val="21"/>
        </w:rPr>
        <w:t>多播和互联网管理协议</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7</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下一代的网际协议</w:t>
      </w:r>
      <w:r w:rsidRPr="009A5EE6">
        <w:rPr>
          <w:rFonts w:ascii="Times New Roman" w:eastAsia="宋体" w:hAnsi="Times New Roman" w:cs="Times New Roman"/>
          <w:sz w:val="21"/>
          <w:szCs w:val="21"/>
        </w:rPr>
        <w:t>IPv6</w:t>
      </w:r>
    </w:p>
    <w:p w:rsidR="00D75E8D" w:rsidRPr="009A5EE6" w:rsidRDefault="00D75E8D" w:rsidP="00A74839">
      <w:pPr>
        <w:pStyle w:val="Default"/>
        <w:jc w:val="center"/>
        <w:rPr>
          <w:rFonts w:ascii="Times New Roman" w:eastAsia="宋体" w:hAnsi="Times New Roman" w:cs="Times New Roman"/>
          <w:b/>
          <w:sz w:val="21"/>
          <w:szCs w:val="21"/>
        </w:rPr>
      </w:pPr>
      <w:r w:rsidRPr="009A5EE6">
        <w:rPr>
          <w:rFonts w:ascii="Times New Roman" w:eastAsia="宋体" w:hAnsi="Times New Roman" w:cs="Times New Roman"/>
          <w:b/>
          <w:sz w:val="21"/>
          <w:szCs w:val="21"/>
        </w:rPr>
        <w:t>七、运输层</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运输层概述</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TCP/IP</w:t>
      </w:r>
      <w:r w:rsidRPr="009A5EE6">
        <w:rPr>
          <w:rFonts w:ascii="Times New Roman" w:eastAsia="宋体" w:hAnsi="Times New Roman" w:cs="Times New Roman"/>
          <w:sz w:val="21"/>
          <w:szCs w:val="21"/>
        </w:rPr>
        <w:t>体系中的运输层</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用户数据报协议</w:t>
      </w:r>
      <w:r w:rsidRPr="009A5EE6">
        <w:rPr>
          <w:rFonts w:ascii="Times New Roman" w:eastAsia="宋体" w:hAnsi="Times New Roman" w:cs="Times New Roman"/>
          <w:sz w:val="21"/>
          <w:szCs w:val="21"/>
        </w:rPr>
        <w:t xml:space="preserve">UDP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4</w:t>
      </w:r>
      <w:r>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传输控制协议</w:t>
      </w:r>
      <w:r w:rsidRPr="009A5EE6">
        <w:rPr>
          <w:rFonts w:ascii="Times New Roman" w:eastAsia="宋体" w:hAnsi="Times New Roman" w:cs="Times New Roman"/>
          <w:sz w:val="21"/>
          <w:szCs w:val="21"/>
        </w:rPr>
        <w:t xml:space="preserve">TCP </w:t>
      </w:r>
    </w:p>
    <w:p w:rsidR="00D75E8D" w:rsidRPr="009A5EE6" w:rsidRDefault="00D75E8D" w:rsidP="00A74839">
      <w:pPr>
        <w:pStyle w:val="Default"/>
        <w:jc w:val="center"/>
        <w:rPr>
          <w:rFonts w:ascii="Times New Roman" w:eastAsia="宋体" w:hAnsi="Times New Roman" w:cs="Times New Roman"/>
          <w:b/>
          <w:sz w:val="21"/>
          <w:szCs w:val="21"/>
        </w:rPr>
      </w:pPr>
      <w:r w:rsidRPr="009A5EE6">
        <w:rPr>
          <w:rFonts w:ascii="Times New Roman" w:eastAsia="宋体" w:hAnsi="Times New Roman" w:cs="Times New Roman"/>
          <w:b/>
          <w:sz w:val="21"/>
          <w:szCs w:val="21"/>
        </w:rPr>
        <w:t>八、应用层</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sidR="007F7161">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域名系统</w:t>
      </w:r>
      <w:r w:rsidRPr="009A5EE6">
        <w:rPr>
          <w:rFonts w:ascii="Times New Roman" w:eastAsia="宋体" w:hAnsi="Times New Roman" w:cs="Times New Roman"/>
          <w:sz w:val="21"/>
          <w:szCs w:val="21"/>
        </w:rPr>
        <w:t xml:space="preserve">DNS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sidR="007F7161">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文件传送协议</w:t>
      </w:r>
      <w:r w:rsidRPr="009A5EE6">
        <w:rPr>
          <w:rFonts w:ascii="Times New Roman" w:eastAsia="宋体" w:hAnsi="Times New Roman" w:cs="Times New Roman"/>
          <w:sz w:val="21"/>
          <w:szCs w:val="21"/>
        </w:rPr>
        <w:t xml:space="preserve">FTP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sidR="007F7161">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电子邮件</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4</w:t>
      </w:r>
      <w:r w:rsidR="007F7161">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万维网</w:t>
      </w:r>
      <w:r w:rsidRPr="009A5EE6">
        <w:rPr>
          <w:rFonts w:ascii="Times New Roman" w:eastAsia="宋体" w:hAnsi="Times New Roman" w:cs="Times New Roman"/>
          <w:sz w:val="21"/>
          <w:szCs w:val="21"/>
        </w:rPr>
        <w:t xml:space="preserve">WWW </w:t>
      </w:r>
    </w:p>
    <w:p w:rsidR="00D75E8D" w:rsidRPr="00624930" w:rsidRDefault="00D75E8D" w:rsidP="00A74839">
      <w:pPr>
        <w:pStyle w:val="Default"/>
        <w:jc w:val="center"/>
        <w:rPr>
          <w:rFonts w:ascii="Times New Roman" w:eastAsia="宋体" w:hAnsi="Times New Roman" w:cs="Times New Roman"/>
          <w:b/>
          <w:sz w:val="21"/>
          <w:szCs w:val="21"/>
        </w:rPr>
      </w:pPr>
      <w:r w:rsidRPr="00624930">
        <w:rPr>
          <w:rFonts w:ascii="Times New Roman" w:eastAsia="宋体" w:hAnsi="Times New Roman" w:cs="Times New Roman"/>
          <w:b/>
          <w:sz w:val="21"/>
          <w:szCs w:val="21"/>
        </w:rPr>
        <w:t>九、计算机网络的安全</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1</w:t>
      </w:r>
      <w:r w:rsidR="007F7161">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网络安全问题概述</w:t>
      </w:r>
      <w:r w:rsidRPr="009A5EE6">
        <w:rPr>
          <w:rFonts w:ascii="Times New Roman" w:eastAsia="宋体" w:hAnsi="Times New Roman" w:cs="Times New Roman"/>
          <w:sz w:val="21"/>
          <w:szCs w:val="21"/>
        </w:rPr>
        <w:t xml:space="preserve">   </w:t>
      </w:r>
    </w:p>
    <w:p w:rsidR="00D75E8D" w:rsidRPr="009A5EE6"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2</w:t>
      </w:r>
      <w:r w:rsidR="007F7161">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常规密钥密码体制</w:t>
      </w:r>
      <w:r w:rsidRPr="009A5EE6">
        <w:rPr>
          <w:rFonts w:ascii="Times New Roman" w:eastAsia="宋体" w:hAnsi="Times New Roman" w:cs="Times New Roman"/>
          <w:sz w:val="21"/>
          <w:szCs w:val="21"/>
        </w:rPr>
        <w:t xml:space="preserve"> </w:t>
      </w:r>
    </w:p>
    <w:p w:rsidR="00063440" w:rsidRDefault="00D75E8D" w:rsidP="00A74839">
      <w:pPr>
        <w:pStyle w:val="Default"/>
        <w:rPr>
          <w:rFonts w:ascii="Times New Roman" w:eastAsia="宋体" w:hAnsi="Times New Roman" w:cs="Times New Roman"/>
          <w:sz w:val="21"/>
          <w:szCs w:val="21"/>
        </w:rPr>
      </w:pPr>
      <w:r w:rsidRPr="009A5EE6">
        <w:rPr>
          <w:rFonts w:ascii="Times New Roman" w:eastAsia="宋体" w:hAnsi="Times New Roman" w:cs="Times New Roman"/>
          <w:sz w:val="21"/>
          <w:szCs w:val="21"/>
        </w:rPr>
        <w:t>3</w:t>
      </w:r>
      <w:r w:rsidR="007F7161">
        <w:rPr>
          <w:rFonts w:ascii="Times New Roman" w:eastAsia="宋体" w:hAnsi="Times New Roman" w:cs="Times New Roman" w:hint="eastAsia"/>
          <w:sz w:val="21"/>
          <w:szCs w:val="21"/>
        </w:rPr>
        <w:t>．</w:t>
      </w:r>
      <w:r w:rsidRPr="009A5EE6">
        <w:rPr>
          <w:rFonts w:ascii="Times New Roman" w:eastAsia="宋体" w:hAnsi="Times New Roman" w:cs="Times New Roman"/>
          <w:sz w:val="21"/>
          <w:szCs w:val="21"/>
        </w:rPr>
        <w:t>公开密钥密码体制</w:t>
      </w:r>
      <w:r w:rsidRPr="009A5EE6">
        <w:rPr>
          <w:rFonts w:ascii="Times New Roman" w:eastAsia="宋体" w:hAnsi="Times New Roman" w:cs="Times New Roman"/>
          <w:sz w:val="21"/>
          <w:szCs w:val="21"/>
        </w:rPr>
        <w:t xml:space="preserve"> </w:t>
      </w:r>
    </w:p>
    <w:p w:rsidR="00811091" w:rsidRDefault="00811091" w:rsidP="00A74839">
      <w:pPr>
        <w:pStyle w:val="Default"/>
        <w:rPr>
          <w:rFonts w:ascii="Times New Roman" w:eastAsia="宋体" w:hAnsi="Times New Roman" w:cs="Times New Roman"/>
          <w:b/>
          <w:sz w:val="21"/>
          <w:szCs w:val="21"/>
        </w:rPr>
      </w:pPr>
    </w:p>
    <w:p w:rsidR="00811091" w:rsidRDefault="00811091" w:rsidP="00A74839">
      <w:pPr>
        <w:pStyle w:val="Default"/>
        <w:rPr>
          <w:rFonts w:ascii="Times New Roman" w:eastAsia="宋体" w:hAnsi="Times New Roman" w:cs="Times New Roman"/>
          <w:b/>
          <w:sz w:val="21"/>
          <w:szCs w:val="21"/>
        </w:rPr>
      </w:pPr>
      <w:r w:rsidRPr="00E0592C">
        <w:rPr>
          <w:rFonts w:ascii="Times New Roman" w:eastAsia="宋体" w:hAnsi="Times New Roman" w:cs="Times New Roman" w:hint="eastAsia"/>
          <w:b/>
          <w:sz w:val="21"/>
          <w:szCs w:val="21"/>
        </w:rPr>
        <w:t>数据库技术与应用</w:t>
      </w:r>
      <w:r>
        <w:rPr>
          <w:rFonts w:ascii="Times New Roman" w:eastAsia="宋体" w:hAnsi="Times New Roman" w:cs="Times New Roman" w:hint="eastAsia"/>
          <w:b/>
          <w:sz w:val="21"/>
          <w:szCs w:val="21"/>
        </w:rPr>
        <w:t>部分：</w:t>
      </w:r>
    </w:p>
    <w:p w:rsidR="00811091" w:rsidRPr="00811091" w:rsidRDefault="00811091" w:rsidP="00A74839">
      <w:pPr>
        <w:ind w:firstLineChars="200" w:firstLine="420"/>
        <w:rPr>
          <w:rFonts w:ascii="Times New Roman" w:eastAsia="宋体" w:hAnsi="Times New Roman" w:cs="Times New Roman"/>
          <w:color w:val="000000"/>
          <w:kern w:val="0"/>
          <w:szCs w:val="21"/>
        </w:rPr>
      </w:pPr>
      <w:r w:rsidRPr="00811091">
        <w:rPr>
          <w:rFonts w:ascii="Times New Roman" w:eastAsia="宋体" w:hAnsi="Times New Roman" w:cs="Times New Roman" w:hint="eastAsia"/>
          <w:color w:val="000000"/>
          <w:kern w:val="0"/>
          <w:szCs w:val="21"/>
        </w:rPr>
        <w:t>1.</w:t>
      </w:r>
      <w:r w:rsidRPr="00811091">
        <w:rPr>
          <w:rFonts w:ascii="Times New Roman" w:eastAsia="宋体" w:hAnsi="Times New Roman" w:cs="Times New Roman" w:hint="eastAsia"/>
          <w:color w:val="000000"/>
          <w:kern w:val="0"/>
          <w:szCs w:val="21"/>
        </w:rPr>
        <w:t>基本概念</w:t>
      </w:r>
    </w:p>
    <w:p w:rsidR="00811091" w:rsidRPr="00811091" w:rsidRDefault="00811091" w:rsidP="00A74839">
      <w:pPr>
        <w:ind w:firstLineChars="200" w:firstLine="420"/>
        <w:rPr>
          <w:rFonts w:ascii="Times New Roman" w:eastAsia="宋体" w:hAnsi="Times New Roman" w:cs="Times New Roman"/>
          <w:color w:val="000000"/>
          <w:kern w:val="0"/>
          <w:szCs w:val="21"/>
        </w:rPr>
      </w:pPr>
      <w:r w:rsidRPr="00811091">
        <w:rPr>
          <w:rFonts w:ascii="Times New Roman" w:eastAsia="宋体" w:hAnsi="Times New Roman" w:cs="Times New Roman" w:hint="eastAsia"/>
          <w:color w:val="000000"/>
          <w:kern w:val="0"/>
          <w:szCs w:val="21"/>
        </w:rPr>
        <w:t>数据、数据库、数据库系统、数据库管理系统、数据逻辑独立性和物理独立性、数据库的三级模式及两种映像、关系数据库、数据模型及其三要素、概念模型和</w:t>
      </w:r>
      <w:r w:rsidRPr="00811091">
        <w:rPr>
          <w:rFonts w:ascii="Times New Roman" w:eastAsia="宋体" w:hAnsi="Times New Roman" w:cs="Times New Roman" w:hint="eastAsia"/>
          <w:color w:val="000000"/>
          <w:kern w:val="0"/>
          <w:szCs w:val="21"/>
        </w:rPr>
        <w:t>E-R</w:t>
      </w:r>
      <w:r w:rsidRPr="00811091">
        <w:rPr>
          <w:rFonts w:ascii="Times New Roman" w:eastAsia="宋体" w:hAnsi="Times New Roman" w:cs="Times New Roman" w:hint="eastAsia"/>
          <w:color w:val="000000"/>
          <w:kern w:val="0"/>
          <w:szCs w:val="21"/>
        </w:rPr>
        <w:t>图、过程语言和非过程语言、关系数据库的三类完整性、函数依赖、范式（第一、二、三）和无损连接、候选码、主码、外码和主属性、事物的</w:t>
      </w:r>
      <w:r w:rsidRPr="00811091">
        <w:rPr>
          <w:rFonts w:ascii="Times New Roman" w:eastAsia="宋体" w:hAnsi="Times New Roman" w:cs="Times New Roman" w:hint="eastAsia"/>
          <w:color w:val="000000"/>
          <w:kern w:val="0"/>
          <w:szCs w:val="21"/>
        </w:rPr>
        <w:t>ACID</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Atomicity</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Consistency</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Isolation</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Durability</w:t>
      </w:r>
      <w:r w:rsidRPr="00811091">
        <w:rPr>
          <w:rFonts w:ascii="Times New Roman" w:eastAsia="宋体" w:hAnsi="Times New Roman" w:cs="Times New Roman" w:hint="eastAsia"/>
          <w:color w:val="000000"/>
          <w:kern w:val="0"/>
          <w:szCs w:val="21"/>
        </w:rPr>
        <w:t>）性质等。</w:t>
      </w:r>
    </w:p>
    <w:p w:rsidR="00811091" w:rsidRPr="00811091" w:rsidRDefault="00811091" w:rsidP="00A74839">
      <w:pPr>
        <w:ind w:firstLineChars="200" w:firstLine="420"/>
        <w:rPr>
          <w:rFonts w:ascii="Times New Roman" w:eastAsia="宋体" w:hAnsi="Times New Roman" w:cs="Times New Roman"/>
          <w:color w:val="000000"/>
          <w:kern w:val="0"/>
          <w:szCs w:val="21"/>
        </w:rPr>
      </w:pPr>
      <w:r w:rsidRPr="00811091">
        <w:rPr>
          <w:rFonts w:ascii="Times New Roman" w:eastAsia="宋体" w:hAnsi="Times New Roman" w:cs="Times New Roman" w:hint="eastAsia"/>
          <w:color w:val="000000"/>
          <w:kern w:val="0"/>
          <w:szCs w:val="21"/>
        </w:rPr>
        <w:t xml:space="preserve">2. </w:t>
      </w:r>
      <w:r w:rsidRPr="00811091">
        <w:rPr>
          <w:rFonts w:ascii="Times New Roman" w:eastAsia="宋体" w:hAnsi="Times New Roman" w:cs="Times New Roman" w:hint="eastAsia"/>
          <w:color w:val="000000"/>
          <w:kern w:val="0"/>
          <w:szCs w:val="21"/>
        </w:rPr>
        <w:t>综合知识</w:t>
      </w:r>
    </w:p>
    <w:p w:rsidR="00811091" w:rsidRPr="00811091" w:rsidRDefault="00811091" w:rsidP="00A74839">
      <w:pPr>
        <w:rPr>
          <w:rFonts w:ascii="Times New Roman" w:eastAsia="宋体" w:hAnsi="Times New Roman" w:cs="Times New Roman"/>
          <w:color w:val="000000"/>
          <w:kern w:val="0"/>
          <w:szCs w:val="21"/>
        </w:rPr>
      </w:pPr>
      <w:r w:rsidRPr="00811091">
        <w:rPr>
          <w:rFonts w:ascii="Times New Roman" w:eastAsia="宋体" w:hAnsi="Times New Roman" w:cs="Times New Roman" w:hint="eastAsia"/>
          <w:color w:val="000000"/>
          <w:kern w:val="0"/>
          <w:szCs w:val="21"/>
        </w:rPr>
        <w:t xml:space="preserve">  </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1</w:t>
      </w:r>
      <w:r w:rsidRPr="00811091">
        <w:rPr>
          <w:rFonts w:ascii="Times New Roman" w:eastAsia="宋体" w:hAnsi="Times New Roman" w:cs="Times New Roman" w:hint="eastAsia"/>
          <w:color w:val="000000"/>
          <w:kern w:val="0"/>
          <w:szCs w:val="21"/>
        </w:rPr>
        <w:t>）概念模型的表示（</w:t>
      </w:r>
      <w:r w:rsidRPr="00811091">
        <w:rPr>
          <w:rFonts w:ascii="Times New Roman" w:eastAsia="宋体" w:hAnsi="Times New Roman" w:cs="Times New Roman" w:hint="eastAsia"/>
          <w:color w:val="000000"/>
          <w:kern w:val="0"/>
          <w:szCs w:val="21"/>
        </w:rPr>
        <w:t>E-R</w:t>
      </w:r>
      <w:r w:rsidRPr="00811091">
        <w:rPr>
          <w:rFonts w:ascii="Times New Roman" w:eastAsia="宋体" w:hAnsi="Times New Roman" w:cs="Times New Roman" w:hint="eastAsia"/>
          <w:color w:val="000000"/>
          <w:kern w:val="0"/>
          <w:szCs w:val="21"/>
        </w:rPr>
        <w:t>图）</w:t>
      </w:r>
    </w:p>
    <w:p w:rsidR="00811091" w:rsidRPr="00811091" w:rsidRDefault="00811091" w:rsidP="00A74839">
      <w:pPr>
        <w:rPr>
          <w:rFonts w:ascii="Times New Roman" w:eastAsia="宋体" w:hAnsi="Times New Roman" w:cs="Times New Roman"/>
          <w:color w:val="000000"/>
          <w:kern w:val="0"/>
          <w:szCs w:val="21"/>
        </w:rPr>
      </w:pPr>
      <w:r w:rsidRPr="00811091">
        <w:rPr>
          <w:rFonts w:ascii="Times New Roman" w:eastAsia="宋体" w:hAnsi="Times New Roman" w:cs="Times New Roman" w:hint="eastAsia"/>
          <w:color w:val="000000"/>
          <w:kern w:val="0"/>
          <w:szCs w:val="21"/>
        </w:rPr>
        <w:t xml:space="preserve">  </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2</w:t>
      </w:r>
      <w:r w:rsidRPr="00811091">
        <w:rPr>
          <w:rFonts w:ascii="Times New Roman" w:eastAsia="宋体" w:hAnsi="Times New Roman" w:cs="Times New Roman" w:hint="eastAsia"/>
          <w:color w:val="000000"/>
          <w:kern w:val="0"/>
          <w:szCs w:val="21"/>
        </w:rPr>
        <w:t>）关系代数及其运算</w:t>
      </w:r>
    </w:p>
    <w:p w:rsidR="00811091" w:rsidRPr="00811091" w:rsidRDefault="00811091" w:rsidP="00A74839">
      <w:pPr>
        <w:rPr>
          <w:rFonts w:ascii="Times New Roman" w:eastAsia="宋体" w:hAnsi="Times New Roman" w:cs="Times New Roman"/>
          <w:color w:val="000000"/>
          <w:kern w:val="0"/>
          <w:szCs w:val="21"/>
        </w:rPr>
      </w:pPr>
      <w:r w:rsidRPr="00811091">
        <w:rPr>
          <w:rFonts w:ascii="Times New Roman" w:eastAsia="宋体" w:hAnsi="Times New Roman" w:cs="Times New Roman" w:hint="eastAsia"/>
          <w:color w:val="000000"/>
          <w:kern w:val="0"/>
          <w:szCs w:val="21"/>
        </w:rPr>
        <w:t xml:space="preserve">  </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3</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SQL</w:t>
      </w:r>
      <w:r w:rsidRPr="00811091">
        <w:rPr>
          <w:rFonts w:ascii="Times New Roman" w:eastAsia="宋体" w:hAnsi="Times New Roman" w:cs="Times New Roman" w:hint="eastAsia"/>
          <w:color w:val="000000"/>
          <w:kern w:val="0"/>
          <w:szCs w:val="21"/>
        </w:rPr>
        <w:t>语言及其操作</w:t>
      </w:r>
    </w:p>
    <w:p w:rsidR="00811091" w:rsidRPr="00811091" w:rsidRDefault="00811091" w:rsidP="00A74839">
      <w:pPr>
        <w:rPr>
          <w:rFonts w:ascii="Times New Roman" w:eastAsia="宋体" w:hAnsi="Times New Roman" w:cs="Times New Roman"/>
          <w:color w:val="000000"/>
          <w:kern w:val="0"/>
          <w:szCs w:val="21"/>
        </w:rPr>
      </w:pPr>
      <w:r w:rsidRPr="00811091">
        <w:rPr>
          <w:rFonts w:ascii="Times New Roman" w:eastAsia="宋体" w:hAnsi="Times New Roman" w:cs="Times New Roman" w:hint="eastAsia"/>
          <w:color w:val="000000"/>
          <w:kern w:val="0"/>
          <w:szCs w:val="21"/>
        </w:rPr>
        <w:t xml:space="preserve">  </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4</w:t>
      </w:r>
      <w:r w:rsidRPr="00811091">
        <w:rPr>
          <w:rFonts w:ascii="Times New Roman" w:eastAsia="宋体" w:hAnsi="Times New Roman" w:cs="Times New Roman" w:hint="eastAsia"/>
          <w:color w:val="000000"/>
          <w:kern w:val="0"/>
          <w:szCs w:val="21"/>
        </w:rPr>
        <w:t>）关系模式的分解和规范化（第一、二、三范式）、无损连接分解</w:t>
      </w:r>
    </w:p>
    <w:p w:rsidR="00811091" w:rsidRPr="00811091" w:rsidRDefault="00811091" w:rsidP="00A74839">
      <w:pPr>
        <w:rPr>
          <w:rFonts w:ascii="Times New Roman" w:eastAsia="宋体" w:hAnsi="Times New Roman" w:cs="Times New Roman"/>
          <w:color w:val="000000"/>
          <w:kern w:val="0"/>
          <w:szCs w:val="21"/>
        </w:rPr>
      </w:pPr>
      <w:r w:rsidRPr="00811091">
        <w:rPr>
          <w:rFonts w:ascii="Times New Roman" w:eastAsia="宋体" w:hAnsi="Times New Roman" w:cs="Times New Roman" w:hint="eastAsia"/>
          <w:color w:val="000000"/>
          <w:kern w:val="0"/>
          <w:szCs w:val="21"/>
        </w:rPr>
        <w:t xml:space="preserve">  </w:t>
      </w:r>
      <w:r w:rsidRPr="00811091">
        <w:rPr>
          <w:rFonts w:ascii="Times New Roman" w:eastAsia="宋体" w:hAnsi="Times New Roman" w:cs="Times New Roman" w:hint="eastAsia"/>
          <w:color w:val="000000"/>
          <w:kern w:val="0"/>
          <w:szCs w:val="21"/>
        </w:rPr>
        <w:t>（</w:t>
      </w:r>
      <w:r w:rsidRPr="00811091">
        <w:rPr>
          <w:rFonts w:ascii="Times New Roman" w:eastAsia="宋体" w:hAnsi="Times New Roman" w:cs="Times New Roman" w:hint="eastAsia"/>
          <w:color w:val="000000"/>
          <w:kern w:val="0"/>
          <w:szCs w:val="21"/>
        </w:rPr>
        <w:t>5</w:t>
      </w:r>
      <w:r w:rsidRPr="00811091">
        <w:rPr>
          <w:rFonts w:ascii="Times New Roman" w:eastAsia="宋体" w:hAnsi="Times New Roman" w:cs="Times New Roman" w:hint="eastAsia"/>
          <w:color w:val="000000"/>
          <w:kern w:val="0"/>
          <w:szCs w:val="21"/>
        </w:rPr>
        <w:t>）属性集的闭包运算</w:t>
      </w:r>
    </w:p>
    <w:p w:rsidR="00811091" w:rsidRPr="00811091" w:rsidRDefault="00811091" w:rsidP="00A74839">
      <w:pPr>
        <w:pStyle w:val="Default"/>
        <w:rPr>
          <w:rFonts w:ascii="Times New Roman" w:eastAsia="宋体" w:hAnsi="Times New Roman" w:cs="Times New Roman"/>
          <w:sz w:val="21"/>
          <w:szCs w:val="21"/>
        </w:rPr>
      </w:pPr>
    </w:p>
    <w:sectPr w:rsidR="00811091" w:rsidRPr="0081109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9D1" w:rsidRDefault="009E69D1" w:rsidP="004B198F">
      <w:r>
        <w:separator/>
      </w:r>
    </w:p>
  </w:endnote>
  <w:endnote w:type="continuationSeparator" w:id="0">
    <w:p w:rsidR="009E69D1" w:rsidRDefault="009E69D1" w:rsidP="004B1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华文中宋">
    <w:altName w:val="Malgun Gothic Semilight"/>
    <w:charset w:val="86"/>
    <w:family w:val="auto"/>
    <w:pitch w:val="variable"/>
    <w:sig w:usb0="00000000" w:usb1="080F0000" w:usb2="00000010" w:usb3="00000000" w:csb0="0004009F" w:csb1="00000000"/>
  </w:font>
  <w:font w:name="Malgun Gothic Semilight">
    <w:panose1 w:val="020B0502040204020203"/>
    <w:charset w:val="86"/>
    <w:family w:val="swiss"/>
    <w:pitch w:val="variable"/>
    <w:sig w:usb0="B0000AAF" w:usb1="09DF7CFB" w:usb2="00000012" w:usb3="00000000" w:csb0="003E01BD"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9D1" w:rsidRDefault="009E69D1" w:rsidP="004B198F">
      <w:r>
        <w:separator/>
      </w:r>
    </w:p>
  </w:footnote>
  <w:footnote w:type="continuationSeparator" w:id="0">
    <w:p w:rsidR="009E69D1" w:rsidRDefault="009E69D1" w:rsidP="004B19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16610"/>
    <w:multiLevelType w:val="hybridMultilevel"/>
    <w:tmpl w:val="2E306E5C"/>
    <w:lvl w:ilvl="0" w:tplc="04090013">
      <w:start w:val="1"/>
      <w:numFmt w:val="chineseCountingThousand"/>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3387840"/>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3B7C54DC"/>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40925353"/>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4AE7402D"/>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545F1191"/>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54811D7E"/>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597D5CFE"/>
    <w:multiLevelType w:val="hybridMultilevel"/>
    <w:tmpl w:val="7DA6DC9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59FC6F51"/>
    <w:multiLevelType w:val="hybridMultilevel"/>
    <w:tmpl w:val="3E108056"/>
    <w:lvl w:ilvl="0" w:tplc="4D4020BC">
      <w:start w:val="1"/>
      <w:numFmt w:val="decimal"/>
      <w:lvlText w:val="%1."/>
      <w:lvlJc w:val="left"/>
      <w:pPr>
        <w:ind w:left="0" w:firstLine="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5F9A6398"/>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62A64DBC"/>
    <w:multiLevelType w:val="hybridMultilevel"/>
    <w:tmpl w:val="F956F664"/>
    <w:lvl w:ilvl="0" w:tplc="4FB89B8C">
      <w:start w:val="1"/>
      <w:numFmt w:val="upperRoman"/>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62FB02EC"/>
    <w:multiLevelType w:val="hybridMultilevel"/>
    <w:tmpl w:val="8CEEF9AE"/>
    <w:lvl w:ilvl="0" w:tplc="04090013">
      <w:start w:val="1"/>
      <w:numFmt w:val="chineseCountingThousand"/>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2">
    <w:nsid w:val="71760689"/>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78EA0D68"/>
    <w:multiLevelType w:val="hybridMultilevel"/>
    <w:tmpl w:val="44D644F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7BB65B8B"/>
    <w:multiLevelType w:val="hybridMultilevel"/>
    <w:tmpl w:val="56905892"/>
    <w:lvl w:ilvl="0" w:tplc="4FB89B8C">
      <w:start w:val="1"/>
      <w:numFmt w:val="upperRoman"/>
      <w:suff w:val="space"/>
      <w:lvlText w:val="%1."/>
      <w:lvlJc w:val="left"/>
      <w:pPr>
        <w:ind w:left="840" w:hanging="420"/>
      </w:pPr>
      <w:rPr>
        <w:rFonts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0"/>
  </w:num>
  <w:num w:numId="2">
    <w:abstractNumId w:val="11"/>
  </w:num>
  <w:num w:numId="3">
    <w:abstractNumId w:val="0"/>
  </w:num>
  <w:num w:numId="4">
    <w:abstractNumId w:val="7"/>
  </w:num>
  <w:num w:numId="5">
    <w:abstractNumId w:val="12"/>
  </w:num>
  <w:num w:numId="6">
    <w:abstractNumId w:val="9"/>
  </w:num>
  <w:num w:numId="7">
    <w:abstractNumId w:val="2"/>
  </w:num>
  <w:num w:numId="8">
    <w:abstractNumId w:val="3"/>
  </w:num>
  <w:num w:numId="9">
    <w:abstractNumId w:val="1"/>
  </w:num>
  <w:num w:numId="10">
    <w:abstractNumId w:val="4"/>
  </w:num>
  <w:num w:numId="11">
    <w:abstractNumId w:val="13"/>
  </w:num>
  <w:num w:numId="12">
    <w:abstractNumId w:val="6"/>
  </w:num>
  <w:num w:numId="13">
    <w:abstractNumId w:val="5"/>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5533"/>
    <w:rsid w:val="00002235"/>
    <w:rsid w:val="000324B4"/>
    <w:rsid w:val="000414CF"/>
    <w:rsid w:val="00063440"/>
    <w:rsid w:val="00067B1C"/>
    <w:rsid w:val="000B5533"/>
    <w:rsid w:val="000D523C"/>
    <w:rsid w:val="000E2328"/>
    <w:rsid w:val="001873F2"/>
    <w:rsid w:val="002500A3"/>
    <w:rsid w:val="0025628D"/>
    <w:rsid w:val="002B22C5"/>
    <w:rsid w:val="0030044C"/>
    <w:rsid w:val="00395AB2"/>
    <w:rsid w:val="004B198F"/>
    <w:rsid w:val="004C61BF"/>
    <w:rsid w:val="005D48F0"/>
    <w:rsid w:val="00624930"/>
    <w:rsid w:val="00646661"/>
    <w:rsid w:val="006526D0"/>
    <w:rsid w:val="006A03AD"/>
    <w:rsid w:val="00781390"/>
    <w:rsid w:val="007C5EF1"/>
    <w:rsid w:val="007F7161"/>
    <w:rsid w:val="00811091"/>
    <w:rsid w:val="00842C31"/>
    <w:rsid w:val="00857E72"/>
    <w:rsid w:val="008A331C"/>
    <w:rsid w:val="008A5250"/>
    <w:rsid w:val="008C315D"/>
    <w:rsid w:val="00920EE8"/>
    <w:rsid w:val="0099294D"/>
    <w:rsid w:val="009C0ECC"/>
    <w:rsid w:val="009E3818"/>
    <w:rsid w:val="009E69D1"/>
    <w:rsid w:val="00A11C20"/>
    <w:rsid w:val="00A56AFE"/>
    <w:rsid w:val="00A74839"/>
    <w:rsid w:val="00AE0712"/>
    <w:rsid w:val="00B26FBA"/>
    <w:rsid w:val="00B475BD"/>
    <w:rsid w:val="00BE6C45"/>
    <w:rsid w:val="00CF11BB"/>
    <w:rsid w:val="00D75E8D"/>
    <w:rsid w:val="00D9168D"/>
    <w:rsid w:val="00D93DC7"/>
    <w:rsid w:val="00E0592C"/>
    <w:rsid w:val="00E172DD"/>
    <w:rsid w:val="00E54F20"/>
    <w:rsid w:val="00EE2B8C"/>
    <w:rsid w:val="00EF04EE"/>
    <w:rsid w:val="00EF7A25"/>
    <w:rsid w:val="00F45D51"/>
    <w:rsid w:val="00F65661"/>
    <w:rsid w:val="00F844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19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198F"/>
    <w:rPr>
      <w:sz w:val="18"/>
      <w:szCs w:val="18"/>
    </w:rPr>
  </w:style>
  <w:style w:type="paragraph" w:styleId="a4">
    <w:name w:val="footer"/>
    <w:basedOn w:val="a"/>
    <w:link w:val="Char0"/>
    <w:uiPriority w:val="99"/>
    <w:unhideWhenUsed/>
    <w:rsid w:val="004B198F"/>
    <w:pPr>
      <w:tabs>
        <w:tab w:val="center" w:pos="4153"/>
        <w:tab w:val="right" w:pos="8306"/>
      </w:tabs>
      <w:snapToGrid w:val="0"/>
      <w:jc w:val="left"/>
    </w:pPr>
    <w:rPr>
      <w:sz w:val="18"/>
      <w:szCs w:val="18"/>
    </w:rPr>
  </w:style>
  <w:style w:type="character" w:customStyle="1" w:styleId="Char0">
    <w:name w:val="页脚 Char"/>
    <w:basedOn w:val="a0"/>
    <w:link w:val="a4"/>
    <w:uiPriority w:val="99"/>
    <w:rsid w:val="004B198F"/>
    <w:rPr>
      <w:sz w:val="18"/>
      <w:szCs w:val="18"/>
    </w:rPr>
  </w:style>
  <w:style w:type="paragraph" w:styleId="a5">
    <w:name w:val="List Paragraph"/>
    <w:basedOn w:val="a"/>
    <w:uiPriority w:val="34"/>
    <w:qFormat/>
    <w:rsid w:val="004B198F"/>
    <w:pPr>
      <w:ind w:firstLineChars="200" w:firstLine="420"/>
    </w:pPr>
  </w:style>
  <w:style w:type="paragraph" w:customStyle="1" w:styleId="Default">
    <w:name w:val="Default"/>
    <w:rsid w:val="005D48F0"/>
    <w:pPr>
      <w:widowControl w:val="0"/>
      <w:autoSpaceDE w:val="0"/>
      <w:autoSpaceDN w:val="0"/>
      <w:adjustRightInd w:val="0"/>
    </w:pPr>
    <w:rPr>
      <w:rFonts w:ascii="黑体" w:eastAsia="黑体" w:cs="黑体"/>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B198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B198F"/>
    <w:rPr>
      <w:sz w:val="18"/>
      <w:szCs w:val="18"/>
    </w:rPr>
  </w:style>
  <w:style w:type="paragraph" w:styleId="a4">
    <w:name w:val="footer"/>
    <w:basedOn w:val="a"/>
    <w:link w:val="Char0"/>
    <w:uiPriority w:val="99"/>
    <w:unhideWhenUsed/>
    <w:rsid w:val="004B198F"/>
    <w:pPr>
      <w:tabs>
        <w:tab w:val="center" w:pos="4153"/>
        <w:tab w:val="right" w:pos="8306"/>
      </w:tabs>
      <w:snapToGrid w:val="0"/>
      <w:jc w:val="left"/>
    </w:pPr>
    <w:rPr>
      <w:sz w:val="18"/>
      <w:szCs w:val="18"/>
    </w:rPr>
  </w:style>
  <w:style w:type="character" w:customStyle="1" w:styleId="Char0">
    <w:name w:val="页脚 Char"/>
    <w:basedOn w:val="a0"/>
    <w:link w:val="a4"/>
    <w:uiPriority w:val="99"/>
    <w:rsid w:val="004B198F"/>
    <w:rPr>
      <w:sz w:val="18"/>
      <w:szCs w:val="18"/>
    </w:rPr>
  </w:style>
  <w:style w:type="paragraph" w:styleId="a5">
    <w:name w:val="List Paragraph"/>
    <w:basedOn w:val="a"/>
    <w:uiPriority w:val="34"/>
    <w:qFormat/>
    <w:rsid w:val="004B198F"/>
    <w:pPr>
      <w:ind w:firstLineChars="200" w:firstLine="420"/>
    </w:pPr>
  </w:style>
  <w:style w:type="paragraph" w:customStyle="1" w:styleId="Default">
    <w:name w:val="Default"/>
    <w:rsid w:val="005D48F0"/>
    <w:pPr>
      <w:widowControl w:val="0"/>
      <w:autoSpaceDE w:val="0"/>
      <w:autoSpaceDN w:val="0"/>
      <w:adjustRightInd w:val="0"/>
    </w:pPr>
    <w:rPr>
      <w:rFonts w:ascii="黑体" w:eastAsia="黑体" w:cs="黑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547</Words>
  <Characters>3123</Characters>
  <Application>Microsoft Office Word</Application>
  <DocSecurity>0</DocSecurity>
  <Lines>26</Lines>
  <Paragraphs>7</Paragraphs>
  <ScaleCrop>false</ScaleCrop>
  <Company>hunau</Company>
  <LinksUpToDate>false</LinksUpToDate>
  <CharactersWithSpaces>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xb21cn</cp:lastModifiedBy>
  <cp:revision>10</cp:revision>
  <dcterms:created xsi:type="dcterms:W3CDTF">2019-07-16T06:56:00Z</dcterms:created>
  <dcterms:modified xsi:type="dcterms:W3CDTF">2019-07-16T08:35:00Z</dcterms:modified>
</cp:coreProperties>
</file>